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D7E" w:rsidRPr="00835FD1" w:rsidRDefault="00A56DDC" w:rsidP="00835FD1">
      <w:pPr>
        <w:spacing w:after="0" w:line="240" w:lineRule="auto"/>
        <w:rPr>
          <w:b/>
          <w:color w:val="943634" w:themeColor="accent2" w:themeShade="BF"/>
          <w:sz w:val="28"/>
          <w:szCs w:val="28"/>
          <w:u w:val="single"/>
        </w:rPr>
      </w:pPr>
      <w:r w:rsidRPr="00835FD1">
        <w:rPr>
          <w:b/>
          <w:sz w:val="20"/>
          <w:szCs w:val="20"/>
        </w:rPr>
        <w:t xml:space="preserve">                            </w:t>
      </w:r>
      <w:r w:rsidR="001503C8" w:rsidRPr="00835FD1">
        <w:rPr>
          <w:b/>
          <w:sz w:val="20"/>
          <w:szCs w:val="20"/>
        </w:rPr>
        <w:t xml:space="preserve">               </w:t>
      </w:r>
      <w:r w:rsidR="008009DA" w:rsidRPr="00835FD1">
        <w:rPr>
          <w:b/>
          <w:color w:val="943634" w:themeColor="accent2" w:themeShade="BF"/>
          <w:sz w:val="28"/>
          <w:szCs w:val="28"/>
          <w:u w:val="single"/>
        </w:rPr>
        <w:t>CONCEPT- MECHANISMS OF EVOLUTION</w:t>
      </w:r>
      <w:r w:rsidR="00577D7E" w:rsidRPr="00835FD1">
        <w:rPr>
          <w:b/>
          <w:color w:val="943634" w:themeColor="accent2" w:themeShade="BF"/>
          <w:sz w:val="28"/>
          <w:szCs w:val="28"/>
          <w:u w:val="single"/>
        </w:rPr>
        <w:t xml:space="preserve">                     </w:t>
      </w:r>
    </w:p>
    <w:p w:rsidR="008009DA" w:rsidRPr="00835FD1" w:rsidRDefault="001503C8" w:rsidP="00835FD1">
      <w:pPr>
        <w:spacing w:after="0" w:line="240" w:lineRule="auto"/>
        <w:rPr>
          <w:sz w:val="20"/>
          <w:szCs w:val="20"/>
        </w:rPr>
      </w:pPr>
      <w:r w:rsidRPr="00835FD1">
        <w:rPr>
          <w:b/>
          <w:sz w:val="20"/>
          <w:szCs w:val="20"/>
        </w:rPr>
        <w:t xml:space="preserve">                                    </w:t>
      </w:r>
      <w:r w:rsidRPr="00835FD1">
        <w:rPr>
          <w:noProof/>
        </w:rPr>
        <w:drawing>
          <wp:inline distT="0" distB="0" distL="0" distR="0">
            <wp:extent cx="735381" cy="811987"/>
            <wp:effectExtent l="19050" t="0" r="7569" b="0"/>
            <wp:docPr id="27" name="Picture 16" descr="http://t0.gstatic.com/images?q=tbn:ANd9GcTPubvFBcxMX2lsZGkXj52ph8wnP0YraaHY18dq9x0sD_u6uM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t0.gstatic.com/images?q=tbn:ANd9GcTPubvFBcxMX2lsZGkXj52ph8wnP0YraaHY18dq9x0sD_u6uM5C"/>
                    <pic:cNvPicPr>
                      <a:picLocks noChangeAspect="1" noChangeArrowheads="1"/>
                    </pic:cNvPicPr>
                  </pic:nvPicPr>
                  <pic:blipFill>
                    <a:blip r:embed="rId4"/>
                    <a:srcRect/>
                    <a:stretch>
                      <a:fillRect/>
                    </a:stretch>
                  </pic:blipFill>
                  <pic:spPr bwMode="auto">
                    <a:xfrm>
                      <a:off x="0" y="0"/>
                      <a:ext cx="739436" cy="816464"/>
                    </a:xfrm>
                    <a:prstGeom prst="rect">
                      <a:avLst/>
                    </a:prstGeom>
                    <a:noFill/>
                    <a:ln w="9525">
                      <a:noFill/>
                      <a:miter lim="800000"/>
                      <a:headEnd/>
                      <a:tailEnd/>
                    </a:ln>
                  </pic:spPr>
                </pic:pic>
              </a:graphicData>
            </a:graphic>
          </wp:inline>
        </w:drawing>
      </w:r>
      <w:r w:rsidR="00577D7E" w:rsidRPr="00835FD1">
        <w:rPr>
          <w:b/>
          <w:sz w:val="20"/>
          <w:szCs w:val="20"/>
        </w:rPr>
        <w:t>Presenter- Neelima Mishra</w:t>
      </w:r>
      <w:r w:rsidR="00577D7E" w:rsidRPr="00835FD1">
        <w:rPr>
          <w:sz w:val="20"/>
          <w:szCs w:val="20"/>
        </w:rPr>
        <w:t xml:space="preserve">                                                                                                                                                  </w:t>
      </w:r>
    </w:p>
    <w:p w:rsidR="008009DA" w:rsidRPr="00835FD1" w:rsidRDefault="008009DA" w:rsidP="00835FD1">
      <w:pPr>
        <w:spacing w:after="0" w:line="240" w:lineRule="auto"/>
        <w:rPr>
          <w:sz w:val="20"/>
          <w:szCs w:val="20"/>
        </w:rPr>
      </w:pPr>
      <w:r w:rsidRPr="00835FD1">
        <w:rPr>
          <w:b/>
          <w:color w:val="FF0000"/>
          <w:sz w:val="20"/>
          <w:szCs w:val="20"/>
        </w:rPr>
        <w:t>BACKGROUND INFORMATION</w:t>
      </w:r>
      <w:r w:rsidR="001503C8" w:rsidRPr="00835FD1">
        <w:rPr>
          <w:b/>
          <w:color w:val="FF0000"/>
          <w:sz w:val="20"/>
          <w:szCs w:val="20"/>
        </w:rPr>
        <w:t xml:space="preserve">                                                                        </w:t>
      </w:r>
      <w:r w:rsidR="001503C8" w:rsidRPr="00835FD1">
        <w:rPr>
          <w:noProof/>
          <w:sz w:val="20"/>
          <w:szCs w:val="20"/>
        </w:rPr>
        <w:drawing>
          <wp:inline distT="0" distB="0" distL="0" distR="0">
            <wp:extent cx="1833234" cy="1250899"/>
            <wp:effectExtent l="19050" t="0" r="0" b="0"/>
            <wp:docPr id="28" name="Picture 10" descr="http://t2.gstatic.com/images?q=tbn:ANd9GcSgEWgy2o9A8SOMKrxtK5ofPRyAdAuAc0CANu0P50QqwIUIvE5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2.gstatic.com/images?q=tbn:ANd9GcSgEWgy2o9A8SOMKrxtK5ofPRyAdAuAc0CANu0P50QqwIUIvE5x"/>
                    <pic:cNvPicPr>
                      <a:picLocks noChangeAspect="1" noChangeArrowheads="1"/>
                    </pic:cNvPicPr>
                  </pic:nvPicPr>
                  <pic:blipFill>
                    <a:blip r:embed="rId5"/>
                    <a:srcRect/>
                    <a:stretch>
                      <a:fillRect/>
                    </a:stretch>
                  </pic:blipFill>
                  <pic:spPr bwMode="auto">
                    <a:xfrm>
                      <a:off x="0" y="0"/>
                      <a:ext cx="1833260" cy="1250917"/>
                    </a:xfrm>
                    <a:prstGeom prst="rect">
                      <a:avLst/>
                    </a:prstGeom>
                    <a:noFill/>
                    <a:ln w="9525">
                      <a:noFill/>
                      <a:miter lim="800000"/>
                      <a:headEnd/>
                      <a:tailEnd/>
                    </a:ln>
                  </pic:spPr>
                </pic:pic>
              </a:graphicData>
            </a:graphic>
          </wp:inline>
        </w:drawing>
      </w:r>
    </w:p>
    <w:p w:rsidR="00835FD1" w:rsidRDefault="00835FD1" w:rsidP="00835FD1">
      <w:pPr>
        <w:spacing w:after="0" w:line="240" w:lineRule="auto"/>
        <w:rPr>
          <w:rStyle w:val="apple-style-span"/>
          <w:color w:val="000000"/>
          <w:sz w:val="20"/>
          <w:szCs w:val="20"/>
        </w:rPr>
      </w:pPr>
    </w:p>
    <w:p w:rsidR="00835FD1" w:rsidRDefault="00730FAD" w:rsidP="00835FD1">
      <w:pPr>
        <w:spacing w:after="0" w:line="240" w:lineRule="auto"/>
        <w:rPr>
          <w:rStyle w:val="apple-style-span"/>
          <w:rFonts w:cs="Arial"/>
          <w:bCs/>
          <w:iCs/>
          <w:color w:val="000000"/>
          <w:sz w:val="20"/>
          <w:szCs w:val="20"/>
        </w:rPr>
      </w:pPr>
      <w:r w:rsidRPr="00835FD1">
        <w:rPr>
          <w:rStyle w:val="apple-style-span"/>
          <w:color w:val="000000"/>
          <w:sz w:val="20"/>
          <w:szCs w:val="20"/>
        </w:rPr>
        <w:t>Evolution is defined in dictionary as a gradual process in which something changes into a different and usually more complex or better form. In the world of biology that something is ‘population’ not the individual.</w:t>
      </w:r>
      <w:r w:rsidRPr="00835FD1">
        <w:rPr>
          <w:rStyle w:val="BalloonTextChar"/>
          <w:rFonts w:asciiTheme="minorHAnsi" w:hAnsiTheme="minorHAnsi"/>
          <w:color w:val="333333"/>
          <w:sz w:val="20"/>
          <w:szCs w:val="20"/>
        </w:rPr>
        <w:t xml:space="preserve"> </w:t>
      </w:r>
      <w:r w:rsidRPr="00835FD1">
        <w:rPr>
          <w:rStyle w:val="apple-style-span"/>
          <w:color w:val="333333"/>
          <w:sz w:val="20"/>
          <w:szCs w:val="20"/>
        </w:rPr>
        <w:t>. A</w:t>
      </w:r>
      <w:r w:rsidRPr="00835FD1">
        <w:rPr>
          <w:rStyle w:val="apple-converted-space"/>
          <w:color w:val="333333"/>
          <w:sz w:val="20"/>
          <w:szCs w:val="20"/>
        </w:rPr>
        <w:t> </w:t>
      </w:r>
      <w:r w:rsidR="001503C8" w:rsidRPr="00835FD1">
        <w:rPr>
          <w:rStyle w:val="apple-converted-space"/>
          <w:color w:val="333333"/>
          <w:sz w:val="20"/>
          <w:szCs w:val="20"/>
        </w:rPr>
        <w:t>‘</w:t>
      </w:r>
      <w:r w:rsidRPr="00835FD1">
        <w:rPr>
          <w:rStyle w:val="Strong"/>
          <w:b w:val="0"/>
          <w:color w:val="333333"/>
          <w:sz w:val="20"/>
          <w:szCs w:val="20"/>
        </w:rPr>
        <w:t>population</w:t>
      </w:r>
      <w:r w:rsidR="001503C8" w:rsidRPr="00835FD1">
        <w:rPr>
          <w:rStyle w:val="Strong"/>
          <w:b w:val="0"/>
          <w:color w:val="333333"/>
          <w:sz w:val="20"/>
          <w:szCs w:val="20"/>
        </w:rPr>
        <w:t>’</w:t>
      </w:r>
      <w:r w:rsidRPr="00835FD1">
        <w:rPr>
          <w:rStyle w:val="apple-converted-space"/>
          <w:color w:val="333333"/>
          <w:sz w:val="20"/>
          <w:szCs w:val="20"/>
        </w:rPr>
        <w:t> </w:t>
      </w:r>
      <w:r w:rsidRPr="00835FD1">
        <w:rPr>
          <w:rStyle w:val="apple-style-span"/>
          <w:color w:val="333333"/>
          <w:sz w:val="20"/>
          <w:szCs w:val="20"/>
        </w:rPr>
        <w:t xml:space="preserve">is an interbreeding group of individuals of one species in a given geographic area. </w:t>
      </w:r>
      <w:r w:rsidR="00720AF3" w:rsidRPr="00835FD1">
        <w:rPr>
          <w:rStyle w:val="apple-style-span"/>
          <w:rFonts w:cs="Arial"/>
          <w:bCs/>
          <w:iCs/>
          <w:color w:val="000000"/>
          <w:sz w:val="20"/>
          <w:szCs w:val="20"/>
        </w:rPr>
        <w:t xml:space="preserve">Biological </w:t>
      </w:r>
    </w:p>
    <w:p w:rsidR="00835FD1" w:rsidRDefault="00835FD1" w:rsidP="00835FD1">
      <w:pPr>
        <w:spacing w:after="0" w:line="240" w:lineRule="auto"/>
        <w:rPr>
          <w:rStyle w:val="apple-style-span"/>
          <w:rFonts w:cs="Arial"/>
          <w:bCs/>
          <w:iCs/>
          <w:color w:val="000000"/>
          <w:sz w:val="20"/>
          <w:szCs w:val="20"/>
        </w:rPr>
      </w:pPr>
    </w:p>
    <w:p w:rsidR="00730FAD" w:rsidRPr="00835FD1" w:rsidRDefault="00835FD1" w:rsidP="00835FD1">
      <w:pPr>
        <w:spacing w:after="0" w:line="240" w:lineRule="auto"/>
        <w:rPr>
          <w:rStyle w:val="apple-converted-space"/>
          <w:rFonts w:cs="Arial"/>
          <w:color w:val="000000"/>
          <w:sz w:val="20"/>
          <w:szCs w:val="20"/>
        </w:rPr>
      </w:pPr>
      <w:r>
        <w:rPr>
          <w:rStyle w:val="apple-style-span"/>
          <w:rFonts w:cs="Arial"/>
          <w:bCs/>
          <w:iCs/>
          <w:color w:val="000000"/>
          <w:sz w:val="20"/>
          <w:szCs w:val="20"/>
        </w:rPr>
        <w:t xml:space="preserve"> </w:t>
      </w:r>
      <w:r w:rsidR="00720AF3" w:rsidRPr="00835FD1">
        <w:rPr>
          <w:rStyle w:val="apple-style-span"/>
          <w:rFonts w:cs="Arial"/>
          <w:bCs/>
          <w:iCs/>
          <w:color w:val="000000"/>
          <w:sz w:val="20"/>
          <w:szCs w:val="20"/>
        </w:rPr>
        <w:t>Evolution is a process that results in heritable changes in a population spread over many generations.</w:t>
      </w:r>
      <w:r w:rsidR="00730FAD" w:rsidRPr="00835FD1">
        <w:rPr>
          <w:rStyle w:val="BalloonTextChar"/>
          <w:rFonts w:asciiTheme="minorHAnsi" w:hAnsiTheme="minorHAnsi"/>
          <w:color w:val="000000"/>
          <w:sz w:val="20"/>
          <w:szCs w:val="20"/>
        </w:rPr>
        <w:t xml:space="preserve"> </w:t>
      </w:r>
      <w:r w:rsidR="00730FAD" w:rsidRPr="00835FD1">
        <w:rPr>
          <w:rStyle w:val="apple-converted-space"/>
          <w:color w:val="000000"/>
          <w:sz w:val="20"/>
          <w:szCs w:val="20"/>
        </w:rPr>
        <w:t> </w:t>
      </w:r>
      <w:r w:rsidR="00730FAD" w:rsidRPr="00835FD1">
        <w:rPr>
          <w:rStyle w:val="apple-style-span"/>
          <w:color w:val="000000"/>
          <w:sz w:val="20"/>
          <w:szCs w:val="20"/>
        </w:rPr>
        <w:t>Evolution helps us to understand the history of life. Therefore evolution is defined as descent with modification.</w:t>
      </w:r>
      <w:r w:rsidR="00730FAD" w:rsidRPr="00835FD1">
        <w:rPr>
          <w:rStyle w:val="BalloonTextChar"/>
          <w:rFonts w:asciiTheme="minorHAnsi" w:hAnsiTheme="minorHAnsi" w:cs="Arial"/>
          <w:color w:val="000000"/>
          <w:sz w:val="20"/>
          <w:szCs w:val="20"/>
        </w:rPr>
        <w:t xml:space="preserve"> </w:t>
      </w:r>
      <w:r w:rsidR="00730FAD" w:rsidRPr="00835FD1">
        <w:rPr>
          <w:rStyle w:val="apple-converted-space"/>
          <w:rFonts w:cs="Arial"/>
          <w:color w:val="000000"/>
          <w:sz w:val="20"/>
          <w:szCs w:val="20"/>
        </w:rPr>
        <w:t> </w:t>
      </w:r>
    </w:p>
    <w:p w:rsidR="00835FD1" w:rsidRDefault="00835FD1" w:rsidP="00835FD1">
      <w:pPr>
        <w:spacing w:after="0" w:line="240" w:lineRule="auto"/>
        <w:rPr>
          <w:rStyle w:val="apple-style-span"/>
          <w:rFonts w:cs="Arial"/>
          <w:color w:val="000000"/>
          <w:sz w:val="20"/>
          <w:szCs w:val="20"/>
        </w:rPr>
      </w:pPr>
    </w:p>
    <w:p w:rsidR="007F7B94" w:rsidRPr="00835FD1" w:rsidRDefault="00730FAD" w:rsidP="00835FD1">
      <w:pPr>
        <w:spacing w:after="0" w:line="240" w:lineRule="auto"/>
        <w:rPr>
          <w:rStyle w:val="apple-style-span"/>
          <w:rFonts w:cs="Arial"/>
          <w:color w:val="000000"/>
          <w:sz w:val="20"/>
          <w:szCs w:val="20"/>
        </w:rPr>
      </w:pPr>
      <w:r w:rsidRPr="00835FD1">
        <w:rPr>
          <w:rStyle w:val="apple-style-span"/>
          <w:rFonts w:cs="Arial"/>
          <w:color w:val="000000"/>
          <w:sz w:val="20"/>
          <w:szCs w:val="20"/>
        </w:rPr>
        <w:t>The speed and direction of change is variable with different species lines and at different times.  Continuous evolution over many generations can result in the development of new varieties and species.  Likewise, failure to evolve in response to environmental changes can, and often does, lead to extinction.</w:t>
      </w:r>
    </w:p>
    <w:p w:rsidR="00835FD1" w:rsidRDefault="00835FD1" w:rsidP="00835FD1">
      <w:pPr>
        <w:spacing w:after="0" w:line="240" w:lineRule="auto"/>
        <w:rPr>
          <w:rStyle w:val="apple-style-span"/>
          <w:rFonts w:cs="Arial"/>
          <w:color w:val="000000"/>
          <w:sz w:val="20"/>
          <w:szCs w:val="20"/>
        </w:rPr>
      </w:pPr>
    </w:p>
    <w:p w:rsidR="001B3C00" w:rsidRPr="00835FD1" w:rsidRDefault="001B3C00" w:rsidP="00835FD1">
      <w:pPr>
        <w:spacing w:after="0" w:line="240" w:lineRule="auto"/>
        <w:rPr>
          <w:rStyle w:val="apple-style-span"/>
          <w:rFonts w:cs="Arial"/>
          <w:color w:val="000000"/>
          <w:sz w:val="20"/>
          <w:szCs w:val="20"/>
        </w:rPr>
      </w:pPr>
      <w:r w:rsidRPr="00835FD1">
        <w:rPr>
          <w:rStyle w:val="apple-style-span"/>
          <w:rFonts w:cs="Arial"/>
          <w:color w:val="000000"/>
          <w:sz w:val="20"/>
          <w:szCs w:val="20"/>
        </w:rPr>
        <w:t>As a result of the massive amount of evidence for biological evolution accumulated over the last two centuries, we can safely conclude that evolution has occurred and continues to occur.  All life forms, including humans, evolved from earlier species, and all still living species of organisms continue to evolve today.  They are not unchanging end-</w:t>
      </w:r>
      <w:proofErr w:type="spellStart"/>
      <w:r w:rsidRPr="00835FD1">
        <w:rPr>
          <w:rStyle w:val="apple-style-span"/>
          <w:rFonts w:cs="Arial"/>
          <w:color w:val="000000"/>
          <w:sz w:val="20"/>
          <w:szCs w:val="20"/>
        </w:rPr>
        <w:t>products.The</w:t>
      </w:r>
      <w:proofErr w:type="spellEnd"/>
      <w:r w:rsidRPr="00835FD1">
        <w:rPr>
          <w:rStyle w:val="apple-style-span"/>
          <w:rFonts w:cs="Arial"/>
          <w:color w:val="000000"/>
          <w:sz w:val="20"/>
          <w:szCs w:val="20"/>
        </w:rPr>
        <w:t xml:space="preserve"> evidence for evolution has primarily come from four sources:</w:t>
      </w:r>
    </w:p>
    <w:p w:rsidR="001B3C00" w:rsidRPr="00835FD1" w:rsidRDefault="001503C8" w:rsidP="00835FD1">
      <w:pPr>
        <w:spacing w:after="0" w:line="240" w:lineRule="auto"/>
        <w:rPr>
          <w:rStyle w:val="apple-style-span"/>
          <w:rFonts w:cs="Arial"/>
          <w:color w:val="000000"/>
          <w:sz w:val="20"/>
          <w:szCs w:val="20"/>
        </w:rPr>
      </w:pPr>
      <w:r w:rsidRPr="00835FD1">
        <w:rPr>
          <w:rStyle w:val="apple-style-span"/>
          <w:rFonts w:cs="Arial"/>
          <w:color w:val="000000"/>
          <w:sz w:val="20"/>
          <w:szCs w:val="20"/>
        </w:rPr>
        <w:t>1. </w:t>
      </w:r>
      <w:proofErr w:type="gramStart"/>
      <w:r w:rsidR="001B3C00" w:rsidRPr="00835FD1">
        <w:rPr>
          <w:rStyle w:val="apple-style-span"/>
          <w:rFonts w:cs="Arial"/>
          <w:color w:val="000000"/>
          <w:sz w:val="20"/>
          <w:szCs w:val="20"/>
        </w:rPr>
        <w:t>the</w:t>
      </w:r>
      <w:proofErr w:type="gramEnd"/>
      <w:r w:rsidR="001B3C00" w:rsidRPr="00835FD1">
        <w:rPr>
          <w:rStyle w:val="apple-style-span"/>
          <w:rFonts w:cs="Arial"/>
          <w:color w:val="000000"/>
          <w:sz w:val="20"/>
          <w:szCs w:val="20"/>
        </w:rPr>
        <w:t xml:space="preserve"> fossil record of change in earlier species </w:t>
      </w:r>
    </w:p>
    <w:p w:rsidR="001B3C00" w:rsidRPr="00835FD1" w:rsidRDefault="001B3C00" w:rsidP="00835FD1">
      <w:pPr>
        <w:spacing w:after="0" w:line="240" w:lineRule="auto"/>
        <w:rPr>
          <w:rStyle w:val="apple-style-span"/>
          <w:rFonts w:cs="Arial"/>
          <w:color w:val="000000"/>
          <w:sz w:val="20"/>
          <w:szCs w:val="20"/>
        </w:rPr>
      </w:pPr>
      <w:r w:rsidRPr="00835FD1">
        <w:rPr>
          <w:rStyle w:val="apple-style-span"/>
          <w:rFonts w:cs="Arial"/>
          <w:color w:val="000000"/>
          <w:sz w:val="20"/>
          <w:szCs w:val="20"/>
        </w:rPr>
        <w:t>2.</w:t>
      </w:r>
      <w:r w:rsidR="001503C8" w:rsidRPr="00835FD1">
        <w:rPr>
          <w:rStyle w:val="apple-style-span"/>
          <w:rFonts w:cs="Arial"/>
          <w:color w:val="000000"/>
          <w:sz w:val="20"/>
          <w:szCs w:val="20"/>
        </w:rPr>
        <w:t xml:space="preserve"> </w:t>
      </w:r>
      <w:proofErr w:type="gramStart"/>
      <w:r w:rsidRPr="00835FD1">
        <w:rPr>
          <w:rStyle w:val="apple-style-span"/>
          <w:rFonts w:cs="Arial"/>
          <w:color w:val="000000"/>
          <w:sz w:val="20"/>
          <w:szCs w:val="20"/>
        </w:rPr>
        <w:t>the</w:t>
      </w:r>
      <w:proofErr w:type="gramEnd"/>
      <w:r w:rsidRPr="00835FD1">
        <w:rPr>
          <w:rStyle w:val="apple-style-span"/>
          <w:rFonts w:cs="Arial"/>
          <w:color w:val="000000"/>
          <w:sz w:val="20"/>
          <w:szCs w:val="20"/>
        </w:rPr>
        <w:t xml:space="preserve"> chemical and anatomical similarities of related life forms</w:t>
      </w:r>
    </w:p>
    <w:p w:rsidR="001B3C00" w:rsidRPr="00835FD1" w:rsidRDefault="001B3C00" w:rsidP="00835FD1">
      <w:pPr>
        <w:spacing w:after="0" w:line="240" w:lineRule="auto"/>
        <w:rPr>
          <w:rStyle w:val="apple-style-span"/>
          <w:rFonts w:cs="Arial"/>
          <w:color w:val="000000"/>
          <w:sz w:val="20"/>
          <w:szCs w:val="20"/>
        </w:rPr>
      </w:pPr>
      <w:r w:rsidRPr="00835FD1">
        <w:rPr>
          <w:rStyle w:val="apple-style-span"/>
          <w:rFonts w:cs="Arial"/>
          <w:color w:val="000000"/>
          <w:sz w:val="20"/>
          <w:szCs w:val="20"/>
        </w:rPr>
        <w:t>3.</w:t>
      </w:r>
      <w:r w:rsidR="001503C8" w:rsidRPr="00835FD1">
        <w:rPr>
          <w:rStyle w:val="apple-style-span"/>
          <w:rFonts w:cs="Arial"/>
          <w:color w:val="000000"/>
          <w:sz w:val="20"/>
          <w:szCs w:val="20"/>
        </w:rPr>
        <w:t xml:space="preserve"> </w:t>
      </w:r>
      <w:proofErr w:type="gramStart"/>
      <w:r w:rsidRPr="00835FD1">
        <w:rPr>
          <w:rStyle w:val="apple-style-span"/>
          <w:rFonts w:cs="Arial"/>
          <w:color w:val="000000"/>
          <w:sz w:val="20"/>
          <w:szCs w:val="20"/>
        </w:rPr>
        <w:t>the</w:t>
      </w:r>
      <w:proofErr w:type="gramEnd"/>
      <w:r w:rsidRPr="00835FD1">
        <w:rPr>
          <w:rStyle w:val="apple-style-span"/>
          <w:rFonts w:cs="Arial"/>
          <w:color w:val="000000"/>
          <w:sz w:val="20"/>
          <w:szCs w:val="20"/>
        </w:rPr>
        <w:t xml:space="preserve"> geographic distribution of related species</w:t>
      </w:r>
    </w:p>
    <w:p w:rsidR="001B3C00" w:rsidRPr="00835FD1" w:rsidRDefault="001B3C00" w:rsidP="00835FD1">
      <w:pPr>
        <w:spacing w:after="0" w:line="240" w:lineRule="auto"/>
        <w:rPr>
          <w:rStyle w:val="apple-style-span"/>
          <w:rFonts w:cs="Arial"/>
          <w:color w:val="000000"/>
          <w:sz w:val="20"/>
          <w:szCs w:val="20"/>
        </w:rPr>
      </w:pPr>
      <w:r w:rsidRPr="00835FD1">
        <w:rPr>
          <w:rStyle w:val="apple-style-span"/>
          <w:rFonts w:cs="Arial"/>
          <w:color w:val="000000"/>
          <w:sz w:val="20"/>
          <w:szCs w:val="20"/>
        </w:rPr>
        <w:t>4. </w:t>
      </w:r>
      <w:proofErr w:type="gramStart"/>
      <w:r w:rsidRPr="00835FD1">
        <w:rPr>
          <w:rStyle w:val="apple-style-span"/>
          <w:rFonts w:cs="Arial"/>
          <w:color w:val="000000"/>
          <w:sz w:val="20"/>
          <w:szCs w:val="20"/>
        </w:rPr>
        <w:t>the</w:t>
      </w:r>
      <w:proofErr w:type="gramEnd"/>
      <w:r w:rsidRPr="00835FD1">
        <w:rPr>
          <w:rStyle w:val="apple-style-span"/>
          <w:rFonts w:cs="Arial"/>
          <w:color w:val="000000"/>
          <w:sz w:val="20"/>
          <w:szCs w:val="20"/>
        </w:rPr>
        <w:t xml:space="preserve"> recorded genetic changes in living organisms over many generations</w:t>
      </w:r>
    </w:p>
    <w:p w:rsidR="00394B9B" w:rsidRPr="00835FD1" w:rsidRDefault="00394B9B" w:rsidP="00835FD1">
      <w:pPr>
        <w:spacing w:after="0" w:line="240" w:lineRule="auto"/>
        <w:rPr>
          <w:rStyle w:val="apple-style-span"/>
          <w:rFonts w:cs="Arial"/>
          <w:color w:val="000000"/>
          <w:sz w:val="20"/>
          <w:szCs w:val="20"/>
        </w:rPr>
      </w:pPr>
    </w:p>
    <w:p w:rsidR="001503C8" w:rsidRDefault="00394B9B" w:rsidP="00835FD1">
      <w:pPr>
        <w:spacing w:after="0" w:line="240" w:lineRule="auto"/>
        <w:rPr>
          <w:rStyle w:val="apple-style-span"/>
          <w:rFonts w:cs="Arial"/>
          <w:color w:val="000000"/>
          <w:sz w:val="20"/>
          <w:szCs w:val="20"/>
        </w:rPr>
      </w:pPr>
      <w:r w:rsidRPr="00835FD1">
        <w:rPr>
          <w:rStyle w:val="apple-style-span"/>
          <w:rFonts w:cs="Arial"/>
          <w:color w:val="000000"/>
          <w:sz w:val="20"/>
          <w:szCs w:val="20"/>
        </w:rPr>
        <w:t xml:space="preserve">There are different mechanisms of evolution </w:t>
      </w:r>
      <w:r w:rsidR="001503C8" w:rsidRPr="00835FD1">
        <w:rPr>
          <w:rStyle w:val="apple-style-span"/>
          <w:rFonts w:cs="Arial"/>
          <w:color w:val="000000"/>
          <w:sz w:val="20"/>
          <w:szCs w:val="20"/>
        </w:rPr>
        <w:t xml:space="preserve">that are responsible for evolution. These are </w:t>
      </w:r>
      <w:r w:rsidRPr="00835FD1">
        <w:rPr>
          <w:rStyle w:val="apple-style-span"/>
          <w:rFonts w:cs="Arial"/>
          <w:color w:val="000000"/>
          <w:sz w:val="20"/>
          <w:szCs w:val="20"/>
        </w:rPr>
        <w:t xml:space="preserve">genetic recombination, mutation, Genetic drift, Gene flow, natural selection (including sexual selection, kin selection), and artificial selection,. </w:t>
      </w:r>
      <w:r w:rsidR="001503C8" w:rsidRPr="00835FD1">
        <w:rPr>
          <w:rStyle w:val="apple-style-span"/>
          <w:rFonts w:cs="Arial"/>
          <w:color w:val="000000"/>
          <w:sz w:val="20"/>
          <w:szCs w:val="20"/>
        </w:rPr>
        <w:t>Some of these</w:t>
      </w:r>
      <w:r w:rsidRPr="00835FD1">
        <w:rPr>
          <w:rStyle w:val="apple-style-span"/>
          <w:rFonts w:cs="Arial"/>
          <w:color w:val="000000"/>
          <w:sz w:val="20"/>
          <w:szCs w:val="20"/>
        </w:rPr>
        <w:t xml:space="preserve"> </w:t>
      </w:r>
      <w:r w:rsidR="001503C8" w:rsidRPr="00835FD1">
        <w:rPr>
          <w:rStyle w:val="apple-style-span"/>
          <w:rFonts w:cs="Arial"/>
          <w:color w:val="000000"/>
          <w:sz w:val="20"/>
          <w:szCs w:val="20"/>
        </w:rPr>
        <w:t>alter</w:t>
      </w:r>
      <w:r w:rsidRPr="00835FD1">
        <w:rPr>
          <w:rStyle w:val="apple-style-span"/>
          <w:rFonts w:cs="Arial"/>
          <w:color w:val="000000"/>
          <w:sz w:val="20"/>
          <w:szCs w:val="20"/>
        </w:rPr>
        <w:t xml:space="preserve"> the gene and frequency of gene in gene pool. Others determine the faith of those altered genes.</w:t>
      </w:r>
      <w:r w:rsidR="00736CA9">
        <w:rPr>
          <w:rStyle w:val="apple-style-span"/>
          <w:rFonts w:cs="Arial"/>
          <w:color w:val="000000"/>
          <w:sz w:val="20"/>
          <w:szCs w:val="20"/>
        </w:rPr>
        <w:t xml:space="preserve"> </w:t>
      </w:r>
    </w:p>
    <w:p w:rsidR="00736CA9" w:rsidRDefault="00736CA9" w:rsidP="00835FD1">
      <w:pPr>
        <w:spacing w:after="0" w:line="240" w:lineRule="auto"/>
        <w:rPr>
          <w:rStyle w:val="apple-style-span"/>
          <w:rFonts w:cs="Arial"/>
          <w:color w:val="000000"/>
          <w:sz w:val="20"/>
          <w:szCs w:val="20"/>
        </w:rPr>
      </w:pPr>
    </w:p>
    <w:p w:rsidR="001503C8" w:rsidRPr="00835FD1" w:rsidRDefault="001503C8" w:rsidP="00835FD1">
      <w:pPr>
        <w:spacing w:after="0" w:line="240" w:lineRule="auto"/>
        <w:rPr>
          <w:sz w:val="20"/>
          <w:szCs w:val="20"/>
        </w:rPr>
      </w:pPr>
    </w:p>
    <w:p w:rsidR="00835FD1" w:rsidRPr="00835FD1" w:rsidRDefault="008009DA" w:rsidP="00835FD1">
      <w:pPr>
        <w:spacing w:after="0" w:line="240" w:lineRule="auto"/>
        <w:rPr>
          <w:sz w:val="20"/>
          <w:szCs w:val="20"/>
        </w:rPr>
      </w:pPr>
      <w:r w:rsidRPr="00835FD1">
        <w:rPr>
          <w:b/>
          <w:color w:val="FF0000"/>
          <w:sz w:val="20"/>
          <w:szCs w:val="20"/>
        </w:rPr>
        <w:t>ADVANCE PREPARATION</w:t>
      </w:r>
      <w:r w:rsidR="00090F0B" w:rsidRPr="00835FD1">
        <w:rPr>
          <w:sz w:val="20"/>
          <w:szCs w:val="20"/>
        </w:rPr>
        <w:t xml:space="preserve">- </w:t>
      </w:r>
    </w:p>
    <w:p w:rsidR="00835FD1" w:rsidRDefault="00090F0B" w:rsidP="00835FD1">
      <w:pPr>
        <w:spacing w:after="0" w:line="240" w:lineRule="auto"/>
        <w:rPr>
          <w:b/>
          <w:color w:val="FF0000"/>
          <w:sz w:val="20"/>
          <w:szCs w:val="20"/>
        </w:rPr>
      </w:pPr>
      <w:r w:rsidRPr="00835FD1">
        <w:rPr>
          <w:sz w:val="20"/>
          <w:szCs w:val="20"/>
        </w:rPr>
        <w:t>Teacher has to prepare the students work sheet, instruction sheet, make photocopies, and check the computer stations before activities. Check Projector</w:t>
      </w:r>
      <w:proofErr w:type="gramStart"/>
      <w:r w:rsidR="007C2FA9">
        <w:rPr>
          <w:sz w:val="20"/>
          <w:szCs w:val="20"/>
        </w:rPr>
        <w:t>.</w:t>
      </w:r>
      <w:r w:rsidRPr="00835FD1">
        <w:rPr>
          <w:sz w:val="20"/>
          <w:szCs w:val="20"/>
        </w:rPr>
        <w:t>.</w:t>
      </w:r>
      <w:proofErr w:type="gramEnd"/>
    </w:p>
    <w:p w:rsidR="00835FD1" w:rsidRPr="00835FD1" w:rsidRDefault="008009DA" w:rsidP="00835FD1">
      <w:pPr>
        <w:spacing w:after="0" w:line="240" w:lineRule="auto"/>
        <w:rPr>
          <w:sz w:val="20"/>
          <w:szCs w:val="20"/>
        </w:rPr>
      </w:pPr>
      <w:r w:rsidRPr="00835FD1">
        <w:rPr>
          <w:b/>
          <w:color w:val="FF0000"/>
          <w:sz w:val="20"/>
          <w:szCs w:val="20"/>
        </w:rPr>
        <w:t>SPECIAL MATERIALS</w:t>
      </w:r>
      <w:r w:rsidR="008545CF">
        <w:rPr>
          <w:sz w:val="20"/>
          <w:szCs w:val="20"/>
        </w:rPr>
        <w:t xml:space="preserve">                                                                                                                     </w:t>
      </w:r>
      <w:r w:rsidR="0024433B" w:rsidRPr="00835FD1">
        <w:rPr>
          <w:sz w:val="20"/>
          <w:szCs w:val="20"/>
        </w:rPr>
        <w:t xml:space="preserve"> </w:t>
      </w:r>
      <w:r w:rsidR="008545CF">
        <w:rPr>
          <w:noProof/>
        </w:rPr>
        <w:drawing>
          <wp:inline distT="0" distB="0" distL="0" distR="0">
            <wp:extent cx="995537" cy="709575"/>
            <wp:effectExtent l="19050" t="0" r="0" b="0"/>
            <wp:docPr id="29" name="Picture 19" descr="http://t3.gstatic.com/images?q=tbn:ANd9GcQBL6wz6TRWWgnpTV8OLhsDO18lt07v6xsrN0qbbpExikkEr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t3.gstatic.com/images?q=tbn:ANd9GcQBL6wz6TRWWgnpTV8OLhsDO18lt07v6xsrN0qbbpExikkEr70"/>
                    <pic:cNvPicPr>
                      <a:picLocks noChangeAspect="1" noChangeArrowheads="1"/>
                    </pic:cNvPicPr>
                  </pic:nvPicPr>
                  <pic:blipFill>
                    <a:blip r:embed="rId6"/>
                    <a:srcRect/>
                    <a:stretch>
                      <a:fillRect/>
                    </a:stretch>
                  </pic:blipFill>
                  <pic:spPr bwMode="auto">
                    <a:xfrm>
                      <a:off x="0" y="0"/>
                      <a:ext cx="995687" cy="709682"/>
                    </a:xfrm>
                    <a:prstGeom prst="rect">
                      <a:avLst/>
                    </a:prstGeom>
                    <a:noFill/>
                    <a:ln w="9525">
                      <a:noFill/>
                      <a:miter lim="800000"/>
                      <a:headEnd/>
                      <a:tailEnd/>
                    </a:ln>
                  </pic:spPr>
                </pic:pic>
              </a:graphicData>
            </a:graphic>
          </wp:inline>
        </w:drawing>
      </w:r>
    </w:p>
    <w:p w:rsidR="00835FD1" w:rsidRDefault="0024433B" w:rsidP="00835FD1">
      <w:pPr>
        <w:spacing w:after="0" w:line="240" w:lineRule="auto"/>
        <w:rPr>
          <w:sz w:val="20"/>
          <w:szCs w:val="20"/>
        </w:rPr>
      </w:pPr>
      <w:r w:rsidRPr="00835FD1">
        <w:rPr>
          <w:sz w:val="20"/>
          <w:szCs w:val="20"/>
        </w:rPr>
        <w:t xml:space="preserve">student work sheets and instruction sheets, computer, access to internet for Gizmo, Materials for performing clip bird activity, dog breeding activity and bottle neck effect- different size binder clips, food or birds, </w:t>
      </w:r>
      <w:r w:rsidR="008545CF">
        <w:rPr>
          <w:sz w:val="20"/>
          <w:szCs w:val="20"/>
        </w:rPr>
        <w:t xml:space="preserve">pennies, </w:t>
      </w:r>
      <w:r w:rsidRPr="00835FD1">
        <w:rPr>
          <w:sz w:val="20"/>
          <w:szCs w:val="20"/>
        </w:rPr>
        <w:t xml:space="preserve">Ziploc bags, paper cups, </w:t>
      </w:r>
      <w:r w:rsidR="00090F0B" w:rsidRPr="00835FD1">
        <w:rPr>
          <w:sz w:val="20"/>
          <w:szCs w:val="20"/>
        </w:rPr>
        <w:t>plastic or glass bottles,</w:t>
      </w:r>
      <w:r w:rsidRPr="00835FD1">
        <w:rPr>
          <w:sz w:val="20"/>
          <w:szCs w:val="20"/>
        </w:rPr>
        <w:t xml:space="preserve"> </w:t>
      </w:r>
      <w:r w:rsidR="00090F0B" w:rsidRPr="00835FD1">
        <w:rPr>
          <w:sz w:val="20"/>
          <w:szCs w:val="20"/>
        </w:rPr>
        <w:t>different colour beads</w:t>
      </w:r>
      <w:r w:rsidR="007C2FA9">
        <w:rPr>
          <w:sz w:val="20"/>
          <w:szCs w:val="20"/>
        </w:rPr>
        <w:t xml:space="preserve"> playing cards, Projector</w:t>
      </w:r>
      <w:r w:rsidR="00835FD1">
        <w:rPr>
          <w:sz w:val="20"/>
          <w:szCs w:val="20"/>
        </w:rPr>
        <w:t>.</w:t>
      </w:r>
    </w:p>
    <w:p w:rsidR="0030761E" w:rsidRDefault="0030761E" w:rsidP="00835FD1">
      <w:pPr>
        <w:spacing w:after="0" w:line="240" w:lineRule="auto"/>
        <w:rPr>
          <w:sz w:val="20"/>
          <w:szCs w:val="20"/>
        </w:rPr>
      </w:pPr>
    </w:p>
    <w:p w:rsidR="0030761E" w:rsidRDefault="0030761E" w:rsidP="00835FD1">
      <w:pPr>
        <w:spacing w:after="0" w:line="240" w:lineRule="auto"/>
        <w:rPr>
          <w:b/>
          <w:color w:val="FF0000"/>
          <w:sz w:val="20"/>
          <w:szCs w:val="20"/>
        </w:rPr>
      </w:pPr>
      <w:r w:rsidRPr="00AD128C">
        <w:rPr>
          <w:b/>
          <w:color w:val="FF0000"/>
          <w:sz w:val="20"/>
          <w:szCs w:val="20"/>
        </w:rPr>
        <w:t>SAFETY</w:t>
      </w:r>
    </w:p>
    <w:p w:rsidR="00AD128C" w:rsidRDefault="00AD128C" w:rsidP="00835FD1">
      <w:pPr>
        <w:spacing w:after="0" w:line="240" w:lineRule="auto"/>
        <w:rPr>
          <w:sz w:val="20"/>
          <w:szCs w:val="20"/>
        </w:rPr>
      </w:pPr>
      <w:r>
        <w:rPr>
          <w:sz w:val="20"/>
          <w:szCs w:val="20"/>
        </w:rPr>
        <w:t>1. Simulations are best conducted under low light conditions. Students should remain at their lab stations while light levels are low.</w:t>
      </w:r>
    </w:p>
    <w:p w:rsidR="00D072C4" w:rsidRDefault="00AD128C" w:rsidP="00835FD1">
      <w:pPr>
        <w:spacing w:after="0" w:line="240" w:lineRule="auto"/>
        <w:rPr>
          <w:sz w:val="20"/>
          <w:szCs w:val="20"/>
        </w:rPr>
      </w:pPr>
      <w:r>
        <w:rPr>
          <w:sz w:val="20"/>
          <w:szCs w:val="20"/>
        </w:rPr>
        <w:t>2. Beads are a hazard if dropped on the floor.</w:t>
      </w:r>
      <w:r w:rsidR="00D072C4">
        <w:rPr>
          <w:sz w:val="20"/>
          <w:szCs w:val="20"/>
        </w:rPr>
        <w:t xml:space="preserve"> Students can easily trip on round beads.</w:t>
      </w:r>
      <w:r w:rsidR="002903F0">
        <w:rPr>
          <w:sz w:val="20"/>
          <w:szCs w:val="20"/>
        </w:rPr>
        <w:t xml:space="preserve"> </w:t>
      </w:r>
      <w:r w:rsidR="00D072C4">
        <w:rPr>
          <w:sz w:val="20"/>
          <w:szCs w:val="20"/>
        </w:rPr>
        <w:t>Ensure that student pick up any dropped bead immediately.</w:t>
      </w:r>
    </w:p>
    <w:p w:rsidR="00AD128C" w:rsidRPr="00AD128C" w:rsidRDefault="00D072C4" w:rsidP="00835FD1">
      <w:pPr>
        <w:spacing w:after="0" w:line="240" w:lineRule="auto"/>
        <w:rPr>
          <w:sz w:val="20"/>
          <w:szCs w:val="20"/>
        </w:rPr>
      </w:pPr>
      <w:r>
        <w:rPr>
          <w:sz w:val="20"/>
          <w:szCs w:val="20"/>
        </w:rPr>
        <w:t xml:space="preserve">3. Require accounting for all items supplied to prevent any items from remaining on the site. </w:t>
      </w:r>
      <w:r w:rsidR="002903F0">
        <w:rPr>
          <w:sz w:val="20"/>
          <w:szCs w:val="20"/>
        </w:rPr>
        <w:t>This requirement conserves resources and prevents</w:t>
      </w:r>
      <w:r>
        <w:rPr>
          <w:sz w:val="20"/>
          <w:szCs w:val="20"/>
        </w:rPr>
        <w:t xml:space="preserve"> harms to other using the site.</w:t>
      </w:r>
    </w:p>
    <w:p w:rsidR="008009DA" w:rsidRPr="00835FD1" w:rsidRDefault="008009DA" w:rsidP="00835FD1">
      <w:pPr>
        <w:spacing w:after="0" w:line="240" w:lineRule="auto"/>
        <w:rPr>
          <w:b/>
          <w:sz w:val="20"/>
          <w:szCs w:val="20"/>
        </w:rPr>
      </w:pPr>
      <w:r w:rsidRPr="00835FD1">
        <w:rPr>
          <w:b/>
          <w:color w:val="FF0000"/>
          <w:sz w:val="20"/>
          <w:szCs w:val="20"/>
        </w:rPr>
        <w:t>STUDENT’S MISCONCEPTIONS</w:t>
      </w:r>
      <w:r w:rsidR="00090F0B" w:rsidRPr="00835FD1">
        <w:rPr>
          <w:color w:val="FF0000"/>
          <w:sz w:val="20"/>
          <w:szCs w:val="20"/>
        </w:rPr>
        <w:t xml:space="preserve"> </w:t>
      </w:r>
      <w:r w:rsidR="00090F0B" w:rsidRPr="00835FD1">
        <w:rPr>
          <w:b/>
          <w:color w:val="FF0000"/>
          <w:sz w:val="20"/>
          <w:szCs w:val="20"/>
        </w:rPr>
        <w:t>AND RECTIFICATIONS</w:t>
      </w:r>
      <w:r w:rsidR="00271668" w:rsidRPr="00835FD1">
        <w:rPr>
          <w:b/>
          <w:sz w:val="20"/>
          <w:szCs w:val="20"/>
        </w:rPr>
        <w:t xml:space="preserve">                                                                    </w:t>
      </w:r>
      <w:r w:rsidR="00271668" w:rsidRPr="00835FD1">
        <w:rPr>
          <w:sz w:val="20"/>
          <w:szCs w:val="20"/>
        </w:rPr>
        <w:t xml:space="preserve"> </w:t>
      </w:r>
      <w:r w:rsidR="00271668" w:rsidRPr="00835FD1">
        <w:rPr>
          <w:noProof/>
          <w:sz w:val="20"/>
          <w:szCs w:val="20"/>
        </w:rPr>
        <w:drawing>
          <wp:inline distT="0" distB="0" distL="0" distR="0">
            <wp:extent cx="504749" cy="760781"/>
            <wp:effectExtent l="19050" t="0" r="0" b="0"/>
            <wp:docPr id="9" name="Picture 1" descr="http://t3.gstatic.com/images?q=tbn:ANd9GcSQB5GP0xSF79msGxiy6x4CjTMSonTwRbY-f09XUbKxzAsyGU9j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ANd9GcSQB5GP0xSF79msGxiy6x4CjTMSonTwRbY-f09XUbKxzAsyGU9jPA"/>
                    <pic:cNvPicPr>
                      <a:picLocks noChangeAspect="1" noChangeArrowheads="1"/>
                    </pic:cNvPicPr>
                  </pic:nvPicPr>
                  <pic:blipFill>
                    <a:blip r:embed="rId7"/>
                    <a:srcRect/>
                    <a:stretch>
                      <a:fillRect/>
                    </a:stretch>
                  </pic:blipFill>
                  <pic:spPr bwMode="auto">
                    <a:xfrm>
                      <a:off x="0" y="0"/>
                      <a:ext cx="504737" cy="760763"/>
                    </a:xfrm>
                    <a:prstGeom prst="rect">
                      <a:avLst/>
                    </a:prstGeom>
                    <a:noFill/>
                    <a:ln w="9525">
                      <a:noFill/>
                      <a:miter lim="800000"/>
                      <a:headEnd/>
                      <a:tailEnd/>
                    </a:ln>
                  </pic:spPr>
                </pic:pic>
              </a:graphicData>
            </a:graphic>
          </wp:inline>
        </w:drawing>
      </w:r>
    </w:p>
    <w:p w:rsidR="00835FD1" w:rsidRDefault="00835FD1" w:rsidP="00835FD1">
      <w:pPr>
        <w:spacing w:after="0" w:line="240" w:lineRule="auto"/>
        <w:rPr>
          <w:b/>
          <w:bCs/>
          <w:color w:val="000000"/>
          <w:sz w:val="20"/>
          <w:szCs w:val="20"/>
        </w:rPr>
      </w:pPr>
      <w:bookmarkStart w:id="0" w:name="a3"/>
    </w:p>
    <w:p w:rsidR="007A67FF" w:rsidRPr="00835FD1" w:rsidRDefault="007A67FF" w:rsidP="00835FD1">
      <w:pPr>
        <w:spacing w:after="0" w:line="240" w:lineRule="auto"/>
        <w:rPr>
          <w:b/>
          <w:bCs/>
          <w:color w:val="000000"/>
          <w:sz w:val="20"/>
          <w:szCs w:val="20"/>
        </w:rPr>
      </w:pPr>
      <w:r w:rsidRPr="00835FD1">
        <w:rPr>
          <w:b/>
          <w:bCs/>
          <w:color w:val="000000"/>
          <w:sz w:val="20"/>
          <w:szCs w:val="20"/>
        </w:rPr>
        <w:t xml:space="preserve">MISCONCEPTION#1 </w:t>
      </w:r>
      <w:r w:rsidR="004A0A25" w:rsidRPr="008545CF">
        <w:rPr>
          <w:b/>
          <w:bCs/>
          <w:color w:val="000000"/>
          <w:sz w:val="20"/>
          <w:szCs w:val="20"/>
          <w:highlight w:val="lightGray"/>
        </w:rPr>
        <w:t>Evolution results in progress; organisms are always getting better through evolution.</w:t>
      </w:r>
      <w:bookmarkEnd w:id="0"/>
    </w:p>
    <w:p w:rsidR="008545CF" w:rsidRDefault="008545CF" w:rsidP="00835FD1">
      <w:pPr>
        <w:spacing w:after="0" w:line="240" w:lineRule="auto"/>
        <w:rPr>
          <w:b/>
          <w:bCs/>
          <w:color w:val="000000"/>
          <w:sz w:val="20"/>
          <w:szCs w:val="20"/>
        </w:rPr>
      </w:pPr>
    </w:p>
    <w:p w:rsidR="004A0A25" w:rsidRPr="00835FD1" w:rsidRDefault="007A67FF" w:rsidP="00835FD1">
      <w:pPr>
        <w:spacing w:after="0" w:line="240" w:lineRule="auto"/>
        <w:rPr>
          <w:color w:val="000000"/>
          <w:sz w:val="20"/>
          <w:szCs w:val="20"/>
        </w:rPr>
      </w:pPr>
      <w:r w:rsidRPr="00835FD1">
        <w:rPr>
          <w:b/>
          <w:bCs/>
          <w:color w:val="000000"/>
          <w:sz w:val="20"/>
          <w:szCs w:val="20"/>
        </w:rPr>
        <w:t>RECTIFICATION</w:t>
      </w:r>
      <w:r w:rsidR="004A0A25" w:rsidRPr="00835FD1">
        <w:rPr>
          <w:rStyle w:val="apple-converted-space"/>
          <w:color w:val="000000"/>
          <w:sz w:val="20"/>
          <w:szCs w:val="20"/>
        </w:rPr>
        <w:t> </w:t>
      </w:r>
      <w:r w:rsidR="004A0A25" w:rsidRPr="00835FD1">
        <w:rPr>
          <w:color w:val="000000"/>
          <w:sz w:val="20"/>
          <w:szCs w:val="20"/>
        </w:rPr>
        <w:t>natural selection does not produce organisms perfectly suited to their environments. It often allows the survival of individuals with a range of traits — individuals that are "good enough" to survive.</w:t>
      </w:r>
    </w:p>
    <w:p w:rsidR="00835FD1" w:rsidRDefault="00835FD1" w:rsidP="00835FD1">
      <w:pPr>
        <w:spacing w:after="0" w:line="240" w:lineRule="auto"/>
        <w:rPr>
          <w:b/>
          <w:bCs/>
          <w:color w:val="000000"/>
          <w:sz w:val="20"/>
          <w:szCs w:val="20"/>
        </w:rPr>
      </w:pPr>
    </w:p>
    <w:p w:rsidR="007A67FF" w:rsidRPr="00835FD1" w:rsidRDefault="007A67FF" w:rsidP="00835FD1">
      <w:pPr>
        <w:spacing w:after="0" w:line="240" w:lineRule="auto"/>
        <w:rPr>
          <w:color w:val="000000"/>
          <w:sz w:val="20"/>
          <w:szCs w:val="20"/>
        </w:rPr>
      </w:pPr>
      <w:r w:rsidRPr="00835FD1">
        <w:rPr>
          <w:b/>
          <w:bCs/>
          <w:color w:val="000000"/>
          <w:sz w:val="20"/>
          <w:szCs w:val="20"/>
        </w:rPr>
        <w:t>MISCONCEPTION#</w:t>
      </w:r>
      <w:proofErr w:type="gramStart"/>
      <w:r w:rsidRPr="00835FD1">
        <w:rPr>
          <w:b/>
          <w:bCs/>
          <w:color w:val="000000"/>
          <w:sz w:val="20"/>
          <w:szCs w:val="20"/>
        </w:rPr>
        <w:t xml:space="preserve">2 </w:t>
      </w:r>
      <w:r w:rsidR="004A0A25" w:rsidRPr="00835FD1">
        <w:rPr>
          <w:b/>
          <w:bCs/>
          <w:color w:val="000000"/>
          <w:sz w:val="20"/>
          <w:szCs w:val="20"/>
        </w:rPr>
        <w:t xml:space="preserve"> </w:t>
      </w:r>
      <w:r w:rsidR="004A0A25" w:rsidRPr="008545CF">
        <w:rPr>
          <w:b/>
          <w:bCs/>
          <w:color w:val="000000"/>
          <w:sz w:val="20"/>
          <w:szCs w:val="20"/>
          <w:highlight w:val="lightGray"/>
        </w:rPr>
        <w:t>Individual</w:t>
      </w:r>
      <w:proofErr w:type="gramEnd"/>
      <w:r w:rsidR="004A0A25" w:rsidRPr="008545CF">
        <w:rPr>
          <w:b/>
          <w:bCs/>
          <w:color w:val="000000"/>
          <w:sz w:val="20"/>
          <w:szCs w:val="20"/>
          <w:highlight w:val="lightGray"/>
        </w:rPr>
        <w:t xml:space="preserve"> organisms can evolve during a single lifespan</w:t>
      </w:r>
      <w:r w:rsidR="0024433B" w:rsidRPr="00835FD1">
        <w:rPr>
          <w:b/>
          <w:bCs/>
          <w:color w:val="000000"/>
          <w:sz w:val="20"/>
          <w:szCs w:val="20"/>
        </w:rPr>
        <w:t>.</w:t>
      </w:r>
      <w:r w:rsidR="004A0A25" w:rsidRPr="00835FD1">
        <w:rPr>
          <w:color w:val="000000"/>
          <w:sz w:val="20"/>
          <w:szCs w:val="20"/>
        </w:rPr>
        <w:t xml:space="preserve"> </w:t>
      </w:r>
    </w:p>
    <w:p w:rsidR="008545CF" w:rsidRDefault="008545CF" w:rsidP="00835FD1">
      <w:pPr>
        <w:spacing w:after="0" w:line="240" w:lineRule="auto"/>
        <w:rPr>
          <w:b/>
          <w:bCs/>
          <w:color w:val="000000"/>
          <w:sz w:val="20"/>
          <w:szCs w:val="20"/>
        </w:rPr>
      </w:pPr>
    </w:p>
    <w:p w:rsidR="004A0A25" w:rsidRPr="00835FD1" w:rsidRDefault="007A67FF" w:rsidP="00835FD1">
      <w:pPr>
        <w:spacing w:after="0" w:line="240" w:lineRule="auto"/>
        <w:rPr>
          <w:color w:val="000000"/>
          <w:sz w:val="20"/>
          <w:szCs w:val="20"/>
        </w:rPr>
      </w:pPr>
      <w:r w:rsidRPr="00835FD1">
        <w:rPr>
          <w:b/>
          <w:bCs/>
          <w:color w:val="000000"/>
          <w:sz w:val="20"/>
          <w:szCs w:val="20"/>
        </w:rPr>
        <w:t>RECTIFICATION</w:t>
      </w:r>
      <w:r w:rsidRPr="00835FD1">
        <w:rPr>
          <w:color w:val="000000"/>
          <w:sz w:val="20"/>
          <w:szCs w:val="20"/>
        </w:rPr>
        <w:t xml:space="preserve"> </w:t>
      </w:r>
      <w:r w:rsidR="004A0A25" w:rsidRPr="00835FD1">
        <w:rPr>
          <w:color w:val="000000"/>
          <w:sz w:val="20"/>
          <w:szCs w:val="20"/>
        </w:rPr>
        <w:t>Evolutionary change is based on changes in the genetic makeup of populations over time. Populations, not individual organisms, evolve. Changes in an individual over the course of its lifetime may be</w:t>
      </w:r>
      <w:r w:rsidR="004A0A25" w:rsidRPr="00835FD1">
        <w:rPr>
          <w:rStyle w:val="apple-converted-space"/>
          <w:color w:val="000000"/>
          <w:sz w:val="20"/>
          <w:szCs w:val="20"/>
        </w:rPr>
        <w:t> </w:t>
      </w:r>
      <w:r w:rsidR="004A0A25" w:rsidRPr="00835FD1">
        <w:rPr>
          <w:sz w:val="20"/>
          <w:szCs w:val="20"/>
        </w:rPr>
        <w:t>developmental</w:t>
      </w:r>
      <w:r w:rsidR="004A0A25" w:rsidRPr="00835FD1">
        <w:rPr>
          <w:rStyle w:val="apple-converted-space"/>
          <w:color w:val="000000"/>
          <w:sz w:val="20"/>
          <w:szCs w:val="20"/>
        </w:rPr>
        <w:t> </w:t>
      </w:r>
      <w:r w:rsidR="004A0A25" w:rsidRPr="00835FD1">
        <w:rPr>
          <w:color w:val="000000"/>
          <w:sz w:val="20"/>
          <w:szCs w:val="20"/>
        </w:rPr>
        <w:t>(e.g., a male bird growing more colo</w:t>
      </w:r>
      <w:r w:rsidR="0024433B" w:rsidRPr="00835FD1">
        <w:rPr>
          <w:color w:val="000000"/>
          <w:sz w:val="20"/>
          <w:szCs w:val="20"/>
        </w:rPr>
        <w:t>u</w:t>
      </w:r>
      <w:r w:rsidR="004A0A25" w:rsidRPr="00835FD1">
        <w:rPr>
          <w:color w:val="000000"/>
          <w:sz w:val="20"/>
          <w:szCs w:val="20"/>
        </w:rPr>
        <w:t>rful plumage as it reaches sexual maturity)</w:t>
      </w:r>
    </w:p>
    <w:p w:rsidR="00835FD1" w:rsidRDefault="00835FD1" w:rsidP="00835FD1">
      <w:pPr>
        <w:spacing w:after="0" w:line="240" w:lineRule="auto"/>
        <w:rPr>
          <w:b/>
          <w:bCs/>
          <w:color w:val="000000"/>
          <w:sz w:val="20"/>
          <w:szCs w:val="20"/>
        </w:rPr>
      </w:pPr>
      <w:bookmarkStart w:id="1" w:name="b6"/>
    </w:p>
    <w:p w:rsidR="007A67FF" w:rsidRPr="00835FD1" w:rsidRDefault="007A67FF" w:rsidP="00835FD1">
      <w:pPr>
        <w:spacing w:after="0" w:line="240" w:lineRule="auto"/>
        <w:rPr>
          <w:b/>
          <w:bCs/>
          <w:color w:val="000000"/>
          <w:sz w:val="20"/>
          <w:szCs w:val="20"/>
        </w:rPr>
      </w:pPr>
      <w:r w:rsidRPr="00835FD1">
        <w:rPr>
          <w:b/>
          <w:bCs/>
          <w:color w:val="000000"/>
          <w:sz w:val="20"/>
          <w:szCs w:val="20"/>
        </w:rPr>
        <w:t>MISCONCEPTION#</w:t>
      </w:r>
      <w:r w:rsidR="008545CF">
        <w:rPr>
          <w:b/>
          <w:bCs/>
          <w:color w:val="000000"/>
          <w:sz w:val="20"/>
          <w:szCs w:val="20"/>
        </w:rPr>
        <w:t>3</w:t>
      </w:r>
      <w:r w:rsidR="004A0A25" w:rsidRPr="008545CF">
        <w:rPr>
          <w:b/>
          <w:bCs/>
          <w:color w:val="000000"/>
          <w:sz w:val="20"/>
          <w:szCs w:val="20"/>
          <w:highlight w:val="lightGray"/>
        </w:rPr>
        <w:t>Natural selection is about survival of the very fittest individuals in a population.</w:t>
      </w:r>
      <w:bookmarkEnd w:id="1"/>
      <w:r w:rsidRPr="00835FD1">
        <w:rPr>
          <w:b/>
          <w:bCs/>
          <w:color w:val="000000"/>
          <w:sz w:val="20"/>
          <w:szCs w:val="20"/>
        </w:rPr>
        <w:t xml:space="preserve"> </w:t>
      </w:r>
    </w:p>
    <w:p w:rsidR="008545CF" w:rsidRDefault="008545CF" w:rsidP="00835FD1">
      <w:pPr>
        <w:spacing w:after="0" w:line="240" w:lineRule="auto"/>
        <w:rPr>
          <w:b/>
          <w:bCs/>
          <w:color w:val="000000"/>
          <w:sz w:val="20"/>
          <w:szCs w:val="20"/>
        </w:rPr>
      </w:pPr>
    </w:p>
    <w:p w:rsidR="004A0A25" w:rsidRPr="00835FD1" w:rsidRDefault="007A67FF" w:rsidP="00835FD1">
      <w:pPr>
        <w:spacing w:after="0" w:line="240" w:lineRule="auto"/>
        <w:rPr>
          <w:color w:val="000000"/>
          <w:sz w:val="20"/>
          <w:szCs w:val="20"/>
        </w:rPr>
      </w:pPr>
      <w:r w:rsidRPr="00835FD1">
        <w:rPr>
          <w:b/>
          <w:bCs/>
          <w:color w:val="000000"/>
          <w:sz w:val="20"/>
          <w:szCs w:val="20"/>
        </w:rPr>
        <w:t>RECTIFICATION</w:t>
      </w:r>
      <w:r w:rsidR="004A0A25" w:rsidRPr="00835FD1">
        <w:rPr>
          <w:rStyle w:val="apple-converted-space"/>
          <w:color w:val="000000"/>
          <w:sz w:val="20"/>
          <w:szCs w:val="20"/>
        </w:rPr>
        <w:t> </w:t>
      </w:r>
      <w:r w:rsidR="004A0A25" w:rsidRPr="00835FD1">
        <w:rPr>
          <w:color w:val="000000"/>
          <w:sz w:val="20"/>
          <w:szCs w:val="20"/>
        </w:rPr>
        <w:t>Though "survival of the fittest" is the catchphrase of natural selection, "survival of the fit enough" is more accurate. The individuals may not be the "fittest" in the population, but they are "fit enough" to reproduce and pass their genes on to the next generation</w:t>
      </w:r>
    </w:p>
    <w:p w:rsidR="00835FD1" w:rsidRDefault="00835FD1" w:rsidP="00835FD1">
      <w:pPr>
        <w:spacing w:after="0" w:line="240" w:lineRule="auto"/>
        <w:rPr>
          <w:b/>
          <w:bCs/>
          <w:color w:val="000000"/>
          <w:sz w:val="20"/>
          <w:szCs w:val="20"/>
        </w:rPr>
      </w:pPr>
      <w:bookmarkStart w:id="2" w:name="b7"/>
    </w:p>
    <w:p w:rsidR="007A67FF" w:rsidRPr="00835FD1" w:rsidRDefault="007A67FF" w:rsidP="00835FD1">
      <w:pPr>
        <w:spacing w:after="0" w:line="240" w:lineRule="auto"/>
        <w:rPr>
          <w:b/>
          <w:bCs/>
          <w:color w:val="000000"/>
          <w:sz w:val="20"/>
          <w:szCs w:val="20"/>
        </w:rPr>
      </w:pPr>
      <w:r w:rsidRPr="00835FD1">
        <w:rPr>
          <w:b/>
          <w:bCs/>
          <w:color w:val="000000"/>
          <w:sz w:val="20"/>
          <w:szCs w:val="20"/>
        </w:rPr>
        <w:t>MISCONCEPTION#</w:t>
      </w:r>
      <w:r w:rsidR="008545CF">
        <w:rPr>
          <w:b/>
          <w:bCs/>
          <w:color w:val="000000"/>
          <w:sz w:val="20"/>
          <w:szCs w:val="20"/>
        </w:rPr>
        <w:t>4</w:t>
      </w:r>
      <w:r w:rsidR="004A0A25" w:rsidRPr="008545CF">
        <w:rPr>
          <w:b/>
          <w:bCs/>
          <w:color w:val="000000"/>
          <w:sz w:val="20"/>
          <w:szCs w:val="20"/>
          <w:highlight w:val="lightGray"/>
        </w:rPr>
        <w:t>Natural selection produces organisms perfectly suited to their environments.</w:t>
      </w:r>
      <w:bookmarkEnd w:id="2"/>
      <w:r w:rsidRPr="00835FD1">
        <w:rPr>
          <w:b/>
          <w:bCs/>
          <w:color w:val="000000"/>
          <w:sz w:val="20"/>
          <w:szCs w:val="20"/>
        </w:rPr>
        <w:t xml:space="preserve"> </w:t>
      </w:r>
    </w:p>
    <w:p w:rsidR="008545CF" w:rsidRDefault="008545CF" w:rsidP="00835FD1">
      <w:pPr>
        <w:spacing w:after="0" w:line="240" w:lineRule="auto"/>
        <w:rPr>
          <w:b/>
          <w:bCs/>
          <w:color w:val="000000"/>
          <w:sz w:val="20"/>
          <w:szCs w:val="20"/>
        </w:rPr>
      </w:pPr>
    </w:p>
    <w:p w:rsidR="004A0A25" w:rsidRPr="00835FD1" w:rsidRDefault="007A67FF" w:rsidP="00835FD1">
      <w:pPr>
        <w:spacing w:after="0" w:line="240" w:lineRule="auto"/>
        <w:rPr>
          <w:color w:val="000000"/>
          <w:sz w:val="20"/>
          <w:szCs w:val="20"/>
        </w:rPr>
      </w:pPr>
      <w:r w:rsidRPr="00835FD1">
        <w:rPr>
          <w:b/>
          <w:bCs/>
          <w:color w:val="000000"/>
          <w:sz w:val="20"/>
          <w:szCs w:val="20"/>
        </w:rPr>
        <w:t>RECTIFICATION</w:t>
      </w:r>
      <w:r w:rsidR="0024433B" w:rsidRPr="00835FD1">
        <w:rPr>
          <w:b/>
          <w:bCs/>
          <w:color w:val="000000"/>
          <w:sz w:val="20"/>
          <w:szCs w:val="20"/>
        </w:rPr>
        <w:t>-</w:t>
      </w:r>
      <w:r w:rsidR="004A0A25" w:rsidRPr="00835FD1">
        <w:rPr>
          <w:rStyle w:val="apple-converted-space"/>
          <w:color w:val="000000"/>
          <w:sz w:val="20"/>
          <w:szCs w:val="20"/>
        </w:rPr>
        <w:t> </w:t>
      </w:r>
      <w:r w:rsidR="004A0A25" w:rsidRPr="00835FD1">
        <w:rPr>
          <w:color w:val="000000"/>
          <w:sz w:val="20"/>
          <w:szCs w:val="20"/>
        </w:rPr>
        <w:t>Natural selection is not all-powerful. There are many reasons that natural selection cannot produce "perfectly-engineered" traits. For example, living things are made up of traits resulting from a complicated set of trade-offs — changing one feature for the better may mean changing another for the worse (e.g., a bird with the "perfect" tail plumage to attract mates maybe be particularly vulnerable to predators because of its long tail).</w:t>
      </w:r>
    </w:p>
    <w:p w:rsidR="00835FD1" w:rsidRDefault="00835FD1" w:rsidP="00835FD1">
      <w:pPr>
        <w:spacing w:after="0" w:line="240" w:lineRule="auto"/>
        <w:rPr>
          <w:b/>
          <w:bCs/>
          <w:color w:val="000000"/>
          <w:sz w:val="20"/>
          <w:szCs w:val="20"/>
        </w:rPr>
      </w:pPr>
    </w:p>
    <w:p w:rsidR="007A67FF" w:rsidRPr="00835FD1" w:rsidRDefault="007A67FF" w:rsidP="00835FD1">
      <w:pPr>
        <w:spacing w:after="0" w:line="240" w:lineRule="auto"/>
        <w:rPr>
          <w:rStyle w:val="BalloonTextChar"/>
          <w:rFonts w:asciiTheme="minorHAnsi" w:hAnsiTheme="minorHAnsi"/>
          <w:color w:val="000000"/>
          <w:sz w:val="20"/>
          <w:szCs w:val="20"/>
        </w:rPr>
      </w:pPr>
      <w:r w:rsidRPr="00835FD1">
        <w:rPr>
          <w:b/>
          <w:bCs/>
          <w:color w:val="000000"/>
          <w:sz w:val="20"/>
          <w:szCs w:val="20"/>
        </w:rPr>
        <w:t>MISCONCEPTION#5</w:t>
      </w:r>
      <w:r w:rsidRPr="00835FD1">
        <w:rPr>
          <w:color w:val="000000"/>
          <w:sz w:val="20"/>
          <w:szCs w:val="20"/>
        </w:rPr>
        <w:t xml:space="preserve"> </w:t>
      </w:r>
      <w:r w:rsidR="004A0A25" w:rsidRPr="008545CF">
        <w:rPr>
          <w:b/>
          <w:color w:val="000000"/>
          <w:sz w:val="20"/>
          <w:szCs w:val="20"/>
          <w:highlight w:val="lightGray"/>
        </w:rPr>
        <w:t>“Natural selection involves organisms ‘trying’ to adapt.”</w:t>
      </w:r>
      <w:r w:rsidRPr="00835FD1">
        <w:rPr>
          <w:rStyle w:val="BalloonTextChar"/>
          <w:rFonts w:asciiTheme="minorHAnsi" w:hAnsiTheme="minorHAnsi"/>
          <w:color w:val="000000"/>
          <w:sz w:val="20"/>
          <w:szCs w:val="20"/>
        </w:rPr>
        <w:t xml:space="preserve"> </w:t>
      </w:r>
    </w:p>
    <w:p w:rsidR="008545CF" w:rsidRDefault="008545CF" w:rsidP="00835FD1">
      <w:pPr>
        <w:spacing w:after="0" w:line="240" w:lineRule="auto"/>
        <w:rPr>
          <w:b/>
          <w:bCs/>
          <w:color w:val="000000"/>
          <w:sz w:val="20"/>
          <w:szCs w:val="20"/>
        </w:rPr>
      </w:pPr>
    </w:p>
    <w:p w:rsidR="004A0A25" w:rsidRPr="00835FD1" w:rsidRDefault="007A67FF" w:rsidP="00835FD1">
      <w:pPr>
        <w:spacing w:after="0" w:line="240" w:lineRule="auto"/>
        <w:rPr>
          <w:b/>
          <w:color w:val="000000"/>
          <w:sz w:val="20"/>
          <w:szCs w:val="20"/>
        </w:rPr>
      </w:pPr>
      <w:r w:rsidRPr="00835FD1">
        <w:rPr>
          <w:b/>
          <w:bCs/>
          <w:color w:val="000000"/>
          <w:sz w:val="20"/>
          <w:szCs w:val="20"/>
        </w:rPr>
        <w:t>RECTIFICATION</w:t>
      </w:r>
      <w:r w:rsidR="0024433B" w:rsidRPr="00835FD1">
        <w:rPr>
          <w:b/>
          <w:bCs/>
          <w:color w:val="000000"/>
          <w:sz w:val="20"/>
          <w:szCs w:val="20"/>
        </w:rPr>
        <w:t xml:space="preserve">- </w:t>
      </w:r>
      <w:r w:rsidR="0024433B" w:rsidRPr="00835FD1">
        <w:rPr>
          <w:bCs/>
          <w:color w:val="000000"/>
          <w:sz w:val="20"/>
          <w:szCs w:val="20"/>
        </w:rPr>
        <w:t>Natural selection leads to adaptation</w:t>
      </w:r>
      <w:r w:rsidRPr="00835FD1">
        <w:rPr>
          <w:rStyle w:val="apple-style-span"/>
          <w:color w:val="000000"/>
          <w:sz w:val="20"/>
          <w:szCs w:val="20"/>
        </w:rPr>
        <w:t>, but the process doesn’t involve “trying.” Natural selection involves genetic variation and selection among variants present in a population. Either an individual has genes that are good enough to survive and reproduce, or it does not—but it can’t get the right genes by “trying.”</w:t>
      </w:r>
    </w:p>
    <w:p w:rsidR="00835FD1" w:rsidRDefault="00835FD1" w:rsidP="00835FD1">
      <w:pPr>
        <w:pStyle w:val="Heading1"/>
        <w:spacing w:before="0" w:beforeAutospacing="0" w:after="0" w:afterAutospacing="0"/>
        <w:rPr>
          <w:rFonts w:asciiTheme="minorHAnsi" w:hAnsiTheme="minorHAnsi"/>
          <w:bCs w:val="0"/>
          <w:color w:val="000000"/>
          <w:sz w:val="20"/>
          <w:szCs w:val="20"/>
        </w:rPr>
      </w:pPr>
    </w:p>
    <w:p w:rsidR="007A67FF" w:rsidRPr="00835FD1" w:rsidRDefault="007A67FF" w:rsidP="00835FD1">
      <w:pPr>
        <w:pStyle w:val="Heading1"/>
        <w:spacing w:before="0" w:beforeAutospacing="0" w:after="0" w:afterAutospacing="0"/>
        <w:rPr>
          <w:rStyle w:val="BalloonTextChar"/>
          <w:rFonts w:asciiTheme="minorHAnsi" w:hAnsiTheme="minorHAnsi"/>
          <w:color w:val="000000"/>
          <w:sz w:val="20"/>
          <w:szCs w:val="20"/>
        </w:rPr>
      </w:pPr>
      <w:r w:rsidRPr="00835FD1">
        <w:rPr>
          <w:rFonts w:asciiTheme="minorHAnsi" w:hAnsiTheme="minorHAnsi"/>
          <w:bCs w:val="0"/>
          <w:color w:val="000000"/>
          <w:sz w:val="20"/>
          <w:szCs w:val="20"/>
        </w:rPr>
        <w:t>MISCONCEPTION#6</w:t>
      </w:r>
      <w:r w:rsidRPr="00835FD1">
        <w:rPr>
          <w:rFonts w:asciiTheme="minorHAnsi" w:hAnsiTheme="minorHAnsi"/>
          <w:b w:val="0"/>
          <w:color w:val="000000"/>
          <w:sz w:val="20"/>
          <w:szCs w:val="20"/>
        </w:rPr>
        <w:t xml:space="preserve"> </w:t>
      </w:r>
      <w:r w:rsidR="004A0A25" w:rsidRPr="008545CF">
        <w:rPr>
          <w:rFonts w:asciiTheme="minorHAnsi" w:hAnsiTheme="minorHAnsi"/>
          <w:color w:val="000000"/>
          <w:sz w:val="20"/>
          <w:szCs w:val="20"/>
          <w:highlight w:val="lightGray"/>
        </w:rPr>
        <w:t>“Natural selection g</w:t>
      </w:r>
      <w:r w:rsidR="008545CF">
        <w:rPr>
          <w:rFonts w:asciiTheme="minorHAnsi" w:hAnsiTheme="minorHAnsi"/>
          <w:color w:val="000000"/>
          <w:sz w:val="20"/>
          <w:szCs w:val="20"/>
          <w:highlight w:val="lightGray"/>
        </w:rPr>
        <w:t>ives organisms what they ‘need</w:t>
      </w:r>
      <w:proofErr w:type="gramStart"/>
      <w:r w:rsidR="008545CF">
        <w:rPr>
          <w:rFonts w:asciiTheme="minorHAnsi" w:hAnsiTheme="minorHAnsi"/>
          <w:color w:val="000000"/>
          <w:sz w:val="20"/>
          <w:szCs w:val="20"/>
          <w:highlight w:val="lightGray"/>
        </w:rPr>
        <w:t>.</w:t>
      </w:r>
      <w:r w:rsidR="004A0A25" w:rsidRPr="008545CF">
        <w:rPr>
          <w:rFonts w:asciiTheme="minorHAnsi" w:hAnsiTheme="minorHAnsi"/>
          <w:color w:val="000000"/>
          <w:sz w:val="20"/>
          <w:szCs w:val="20"/>
          <w:highlight w:val="lightGray"/>
        </w:rPr>
        <w:t xml:space="preserve"> ”</w:t>
      </w:r>
      <w:proofErr w:type="gramEnd"/>
      <w:r w:rsidRPr="00835FD1">
        <w:rPr>
          <w:rStyle w:val="BalloonTextChar"/>
          <w:rFonts w:asciiTheme="minorHAnsi" w:hAnsiTheme="minorHAnsi"/>
          <w:color w:val="000000"/>
          <w:sz w:val="20"/>
          <w:szCs w:val="20"/>
        </w:rPr>
        <w:t xml:space="preserve"> </w:t>
      </w:r>
    </w:p>
    <w:p w:rsidR="008545CF" w:rsidRDefault="008545CF" w:rsidP="00835FD1">
      <w:pPr>
        <w:pStyle w:val="Heading1"/>
        <w:spacing w:before="0" w:beforeAutospacing="0" w:after="0" w:afterAutospacing="0"/>
        <w:rPr>
          <w:rFonts w:asciiTheme="minorHAnsi" w:hAnsiTheme="minorHAnsi"/>
          <w:bCs w:val="0"/>
          <w:color w:val="000000"/>
          <w:sz w:val="20"/>
          <w:szCs w:val="20"/>
        </w:rPr>
      </w:pPr>
    </w:p>
    <w:p w:rsidR="004A0A25" w:rsidRPr="00835FD1" w:rsidRDefault="007A67FF" w:rsidP="00835FD1">
      <w:pPr>
        <w:pStyle w:val="Heading1"/>
        <w:spacing w:before="0" w:beforeAutospacing="0" w:after="0" w:afterAutospacing="0"/>
        <w:rPr>
          <w:rStyle w:val="apple-style-span"/>
          <w:rFonts w:asciiTheme="minorHAnsi" w:hAnsiTheme="minorHAnsi"/>
          <w:b w:val="0"/>
          <w:color w:val="000000"/>
          <w:sz w:val="20"/>
          <w:szCs w:val="20"/>
        </w:rPr>
      </w:pPr>
      <w:r w:rsidRPr="00835FD1">
        <w:rPr>
          <w:rFonts w:asciiTheme="minorHAnsi" w:hAnsiTheme="minorHAnsi"/>
          <w:bCs w:val="0"/>
          <w:color w:val="000000"/>
          <w:sz w:val="20"/>
          <w:szCs w:val="20"/>
        </w:rPr>
        <w:t>RECTIFICATION</w:t>
      </w:r>
      <w:r w:rsidR="0024433B" w:rsidRPr="00835FD1">
        <w:rPr>
          <w:rFonts w:asciiTheme="minorHAnsi" w:hAnsiTheme="minorHAnsi"/>
          <w:sz w:val="20"/>
          <w:szCs w:val="20"/>
        </w:rPr>
        <w:t xml:space="preserve"> -</w:t>
      </w:r>
      <w:r w:rsidR="0024433B" w:rsidRPr="00835FD1">
        <w:rPr>
          <w:rFonts w:asciiTheme="minorHAnsi" w:hAnsiTheme="minorHAnsi"/>
          <w:b w:val="0"/>
          <w:sz w:val="20"/>
          <w:szCs w:val="20"/>
        </w:rPr>
        <w:t>Natural selection</w:t>
      </w:r>
      <w:r w:rsidRPr="00835FD1">
        <w:rPr>
          <w:rStyle w:val="apple-converted-space"/>
          <w:rFonts w:asciiTheme="minorHAnsi" w:hAnsiTheme="minorHAnsi"/>
          <w:b w:val="0"/>
          <w:color w:val="000000"/>
          <w:sz w:val="20"/>
          <w:szCs w:val="20"/>
        </w:rPr>
        <w:t> </w:t>
      </w:r>
      <w:r w:rsidRPr="00835FD1">
        <w:rPr>
          <w:rStyle w:val="apple-style-span"/>
          <w:rFonts w:asciiTheme="minorHAnsi" w:hAnsiTheme="minorHAnsi"/>
          <w:b w:val="0"/>
          <w:color w:val="000000"/>
          <w:sz w:val="20"/>
          <w:szCs w:val="20"/>
        </w:rPr>
        <w:t xml:space="preserve">has no intentions or senses; it cannot sense what a species “needs.” If a population happens to have the genetic variation that allows some individuals to survive a particular challenge better than others, then those individuals will have more offspring in the next generation, and the population will evolve. If that genetic variation is not in the population, the population may still survive (but not evolve much) or it may die out. </w:t>
      </w:r>
    </w:p>
    <w:p w:rsidR="00835FD1" w:rsidRDefault="00835FD1" w:rsidP="00835FD1">
      <w:pPr>
        <w:pStyle w:val="Heading1"/>
        <w:spacing w:before="0" w:beforeAutospacing="0" w:after="0" w:afterAutospacing="0"/>
        <w:rPr>
          <w:rFonts w:asciiTheme="minorHAnsi" w:hAnsiTheme="minorHAnsi"/>
          <w:bCs w:val="0"/>
          <w:color w:val="000000"/>
          <w:sz w:val="20"/>
          <w:szCs w:val="20"/>
        </w:rPr>
      </w:pPr>
      <w:bookmarkStart w:id="3" w:name="a7"/>
    </w:p>
    <w:p w:rsidR="007A67FF" w:rsidRPr="00835FD1" w:rsidRDefault="007A67FF" w:rsidP="00835FD1">
      <w:pPr>
        <w:pStyle w:val="Heading1"/>
        <w:spacing w:before="0" w:beforeAutospacing="0" w:after="0" w:afterAutospacing="0"/>
        <w:rPr>
          <w:rFonts w:asciiTheme="minorHAnsi" w:hAnsiTheme="minorHAnsi"/>
          <w:color w:val="000000"/>
          <w:sz w:val="20"/>
          <w:szCs w:val="20"/>
        </w:rPr>
      </w:pPr>
      <w:r w:rsidRPr="00835FD1">
        <w:rPr>
          <w:rFonts w:asciiTheme="minorHAnsi" w:hAnsiTheme="minorHAnsi"/>
          <w:bCs w:val="0"/>
          <w:color w:val="000000"/>
          <w:sz w:val="20"/>
          <w:szCs w:val="20"/>
        </w:rPr>
        <w:lastRenderedPageBreak/>
        <w:t>MISCONCEPTION#</w:t>
      </w:r>
      <w:r w:rsidRPr="008545CF">
        <w:rPr>
          <w:rFonts w:asciiTheme="minorHAnsi" w:hAnsiTheme="minorHAnsi"/>
          <w:bCs w:val="0"/>
          <w:color w:val="000000"/>
          <w:sz w:val="20"/>
          <w:szCs w:val="20"/>
          <w:highlight w:val="lightGray"/>
        </w:rPr>
        <w:t>7</w:t>
      </w:r>
      <w:r w:rsidRPr="008545CF">
        <w:rPr>
          <w:rFonts w:asciiTheme="minorHAnsi" w:hAnsiTheme="minorHAnsi"/>
          <w:color w:val="000000"/>
          <w:sz w:val="20"/>
          <w:szCs w:val="20"/>
          <w:highlight w:val="lightGray"/>
        </w:rPr>
        <w:t>Genetic drift only occurs in small populations.</w:t>
      </w:r>
      <w:bookmarkEnd w:id="3"/>
      <w:r w:rsidRPr="00835FD1">
        <w:rPr>
          <w:rFonts w:asciiTheme="minorHAnsi" w:hAnsiTheme="minorHAnsi"/>
          <w:color w:val="000000"/>
          <w:sz w:val="20"/>
          <w:szCs w:val="20"/>
        </w:rPr>
        <w:t> </w:t>
      </w:r>
    </w:p>
    <w:p w:rsidR="008545CF" w:rsidRDefault="008545CF" w:rsidP="00835FD1">
      <w:pPr>
        <w:pStyle w:val="Heading1"/>
        <w:spacing w:before="0" w:beforeAutospacing="0" w:after="0" w:afterAutospacing="0"/>
        <w:rPr>
          <w:rFonts w:asciiTheme="minorHAnsi" w:hAnsiTheme="minorHAnsi"/>
          <w:bCs w:val="0"/>
          <w:color w:val="000000"/>
          <w:sz w:val="20"/>
          <w:szCs w:val="20"/>
        </w:rPr>
      </w:pPr>
    </w:p>
    <w:p w:rsidR="007A67FF" w:rsidRDefault="007A67FF" w:rsidP="00835FD1">
      <w:pPr>
        <w:pStyle w:val="Heading1"/>
        <w:spacing w:before="0" w:beforeAutospacing="0" w:after="0" w:afterAutospacing="0"/>
        <w:rPr>
          <w:rFonts w:asciiTheme="minorHAnsi" w:hAnsiTheme="minorHAnsi"/>
          <w:b w:val="0"/>
          <w:color w:val="000000"/>
          <w:sz w:val="20"/>
          <w:szCs w:val="20"/>
        </w:rPr>
      </w:pPr>
      <w:r w:rsidRPr="00835FD1">
        <w:rPr>
          <w:rFonts w:asciiTheme="minorHAnsi" w:hAnsiTheme="minorHAnsi"/>
          <w:bCs w:val="0"/>
          <w:color w:val="000000"/>
          <w:sz w:val="20"/>
          <w:szCs w:val="20"/>
        </w:rPr>
        <w:t>RECTIFICATION-</w:t>
      </w:r>
      <w:r w:rsidRPr="00835FD1">
        <w:rPr>
          <w:rFonts w:asciiTheme="minorHAnsi" w:hAnsiTheme="minorHAnsi"/>
          <w:color w:val="000000"/>
          <w:sz w:val="20"/>
          <w:szCs w:val="20"/>
        </w:rPr>
        <w:t xml:space="preserve"> </w:t>
      </w:r>
      <w:r w:rsidRPr="00835FD1">
        <w:rPr>
          <w:rFonts w:asciiTheme="minorHAnsi" w:hAnsiTheme="minorHAnsi"/>
          <w:b w:val="0"/>
          <w:color w:val="000000"/>
          <w:sz w:val="20"/>
          <w:szCs w:val="20"/>
        </w:rPr>
        <w:t>Genetic drift has a larger effect on small populations, but the process occurs in all populations — large or small. However, in large populations, the changes in gene frequency from generation to generation tend to be small</w:t>
      </w:r>
      <w:r w:rsidR="0024433B" w:rsidRPr="00835FD1">
        <w:rPr>
          <w:rFonts w:asciiTheme="minorHAnsi" w:hAnsiTheme="minorHAnsi"/>
          <w:b w:val="0"/>
          <w:color w:val="000000"/>
          <w:sz w:val="20"/>
          <w:szCs w:val="20"/>
        </w:rPr>
        <w:t>.</w:t>
      </w:r>
    </w:p>
    <w:p w:rsidR="008545CF" w:rsidRPr="00835FD1" w:rsidRDefault="008545CF" w:rsidP="00835FD1">
      <w:pPr>
        <w:pStyle w:val="Heading1"/>
        <w:spacing w:before="0" w:beforeAutospacing="0" w:after="0" w:afterAutospacing="0"/>
        <w:rPr>
          <w:rFonts w:asciiTheme="minorHAnsi" w:hAnsiTheme="minorHAnsi"/>
          <w:b w:val="0"/>
          <w:color w:val="000000"/>
          <w:sz w:val="20"/>
          <w:szCs w:val="20"/>
        </w:rPr>
      </w:pPr>
    </w:p>
    <w:p w:rsidR="004A0A25" w:rsidRPr="00835FD1" w:rsidRDefault="004A0A25" w:rsidP="00835FD1">
      <w:pPr>
        <w:spacing w:after="0" w:line="240" w:lineRule="auto"/>
        <w:rPr>
          <w:rStyle w:val="apple-converted-space"/>
          <w:color w:val="000000"/>
          <w:sz w:val="20"/>
          <w:szCs w:val="20"/>
        </w:rPr>
      </w:pPr>
    </w:p>
    <w:p w:rsidR="004A0A25" w:rsidRPr="00835FD1" w:rsidRDefault="004A0A25" w:rsidP="00835FD1">
      <w:pPr>
        <w:spacing w:after="0" w:line="240" w:lineRule="auto"/>
        <w:rPr>
          <w:sz w:val="20"/>
          <w:szCs w:val="20"/>
        </w:rPr>
      </w:pPr>
    </w:p>
    <w:p w:rsidR="008009DA" w:rsidRDefault="008009DA" w:rsidP="00835FD1">
      <w:pPr>
        <w:spacing w:after="0" w:line="240" w:lineRule="auto"/>
        <w:rPr>
          <w:b/>
          <w:color w:val="FF0000"/>
          <w:sz w:val="20"/>
          <w:szCs w:val="20"/>
        </w:rPr>
      </w:pPr>
      <w:r w:rsidRPr="008545CF">
        <w:rPr>
          <w:b/>
          <w:color w:val="FF0000"/>
          <w:sz w:val="20"/>
          <w:szCs w:val="20"/>
        </w:rPr>
        <w:t>LESSON SEQUENCE</w:t>
      </w:r>
    </w:p>
    <w:p w:rsidR="008545CF" w:rsidRDefault="008545CF" w:rsidP="00835FD1">
      <w:pPr>
        <w:spacing w:after="0" w:line="240" w:lineRule="auto"/>
        <w:rPr>
          <w:sz w:val="20"/>
          <w:szCs w:val="20"/>
        </w:rPr>
      </w:pPr>
    </w:p>
    <w:p w:rsidR="008545CF" w:rsidRPr="001042E4" w:rsidRDefault="008545CF" w:rsidP="00835FD1">
      <w:pPr>
        <w:spacing w:after="0" w:line="240" w:lineRule="auto"/>
        <w:rPr>
          <w:sz w:val="20"/>
          <w:szCs w:val="20"/>
        </w:rPr>
      </w:pPr>
      <w:r w:rsidRPr="003A2A51">
        <w:rPr>
          <w:sz w:val="20"/>
          <w:szCs w:val="20"/>
          <w:highlight w:val="lightGray"/>
        </w:rPr>
        <w:t>Lesson-</w:t>
      </w:r>
      <w:proofErr w:type="gramStart"/>
      <w:r w:rsidRPr="003A2A51">
        <w:rPr>
          <w:sz w:val="20"/>
          <w:szCs w:val="20"/>
          <w:highlight w:val="lightGray"/>
        </w:rPr>
        <w:t>I</w:t>
      </w:r>
      <w:r w:rsidR="001042E4">
        <w:rPr>
          <w:sz w:val="20"/>
          <w:szCs w:val="20"/>
        </w:rPr>
        <w:t xml:space="preserve">  Introduction</w:t>
      </w:r>
      <w:proofErr w:type="gramEnd"/>
      <w:r w:rsidR="001042E4">
        <w:rPr>
          <w:sz w:val="20"/>
          <w:szCs w:val="20"/>
        </w:rPr>
        <w:t>- evolution survey, brief review, Video, concept overview and vocabulary.</w:t>
      </w:r>
    </w:p>
    <w:p w:rsidR="003A2A51" w:rsidRPr="008545CF" w:rsidRDefault="003A2A51" w:rsidP="00835FD1">
      <w:pPr>
        <w:spacing w:after="0" w:line="240" w:lineRule="auto"/>
        <w:rPr>
          <w:i/>
          <w:sz w:val="20"/>
          <w:szCs w:val="20"/>
        </w:rPr>
      </w:pPr>
    </w:p>
    <w:p w:rsidR="008545CF" w:rsidRDefault="008545CF" w:rsidP="008545CF">
      <w:pPr>
        <w:spacing w:after="0" w:line="240" w:lineRule="auto"/>
        <w:rPr>
          <w:sz w:val="20"/>
          <w:szCs w:val="20"/>
        </w:rPr>
      </w:pPr>
      <w:r w:rsidRPr="003A2A51">
        <w:rPr>
          <w:sz w:val="20"/>
          <w:szCs w:val="20"/>
          <w:highlight w:val="lightGray"/>
        </w:rPr>
        <w:t>Lesson-</w:t>
      </w:r>
      <w:proofErr w:type="gramStart"/>
      <w:r w:rsidRPr="003A2A51">
        <w:rPr>
          <w:sz w:val="20"/>
          <w:szCs w:val="20"/>
          <w:highlight w:val="lightGray"/>
        </w:rPr>
        <w:t>II</w:t>
      </w:r>
      <w:r w:rsidR="001042E4">
        <w:rPr>
          <w:sz w:val="20"/>
          <w:szCs w:val="20"/>
        </w:rPr>
        <w:t xml:space="preserve">  Genetic</w:t>
      </w:r>
      <w:proofErr w:type="gramEnd"/>
      <w:r w:rsidR="001042E4">
        <w:rPr>
          <w:sz w:val="20"/>
          <w:szCs w:val="20"/>
        </w:rPr>
        <w:t xml:space="preserve"> recombination, Mutation and Non random mating</w:t>
      </w:r>
    </w:p>
    <w:p w:rsidR="003A2A51" w:rsidRPr="008545CF" w:rsidRDefault="003A2A51" w:rsidP="008545CF">
      <w:pPr>
        <w:spacing w:after="0" w:line="240" w:lineRule="auto"/>
        <w:rPr>
          <w:sz w:val="20"/>
          <w:szCs w:val="20"/>
        </w:rPr>
      </w:pPr>
    </w:p>
    <w:p w:rsidR="008545CF" w:rsidRDefault="008545CF" w:rsidP="008545CF">
      <w:pPr>
        <w:spacing w:after="0" w:line="240" w:lineRule="auto"/>
        <w:rPr>
          <w:sz w:val="20"/>
          <w:szCs w:val="20"/>
        </w:rPr>
      </w:pPr>
      <w:r w:rsidRPr="003A2A51">
        <w:rPr>
          <w:sz w:val="20"/>
          <w:szCs w:val="20"/>
          <w:highlight w:val="lightGray"/>
        </w:rPr>
        <w:t>Lesson-III</w:t>
      </w:r>
      <w:r w:rsidR="001042E4">
        <w:rPr>
          <w:sz w:val="20"/>
          <w:szCs w:val="20"/>
        </w:rPr>
        <w:t xml:space="preserve"> Genetic drift, bottleneck effect, founder effect, Gene flow and Biotechnology</w:t>
      </w:r>
    </w:p>
    <w:p w:rsidR="003A2A51" w:rsidRPr="008545CF" w:rsidRDefault="003A2A51" w:rsidP="008545CF">
      <w:pPr>
        <w:spacing w:after="0" w:line="240" w:lineRule="auto"/>
        <w:rPr>
          <w:sz w:val="20"/>
          <w:szCs w:val="20"/>
        </w:rPr>
      </w:pPr>
    </w:p>
    <w:p w:rsidR="008545CF" w:rsidRDefault="008545CF" w:rsidP="008545CF">
      <w:pPr>
        <w:spacing w:after="0" w:line="240" w:lineRule="auto"/>
        <w:rPr>
          <w:sz w:val="20"/>
          <w:szCs w:val="20"/>
        </w:rPr>
      </w:pPr>
      <w:r w:rsidRPr="003A2A51">
        <w:rPr>
          <w:sz w:val="20"/>
          <w:szCs w:val="20"/>
          <w:highlight w:val="lightGray"/>
        </w:rPr>
        <w:t>Lesson-</w:t>
      </w:r>
      <w:proofErr w:type="gramStart"/>
      <w:r w:rsidRPr="003A2A51">
        <w:rPr>
          <w:sz w:val="20"/>
          <w:szCs w:val="20"/>
          <w:highlight w:val="lightGray"/>
        </w:rPr>
        <w:t>IV</w:t>
      </w:r>
      <w:r w:rsidR="001042E4">
        <w:rPr>
          <w:sz w:val="20"/>
          <w:szCs w:val="20"/>
        </w:rPr>
        <w:t xml:space="preserve">  Natural</w:t>
      </w:r>
      <w:proofErr w:type="gramEnd"/>
      <w:r w:rsidR="001042E4">
        <w:rPr>
          <w:sz w:val="20"/>
          <w:szCs w:val="20"/>
        </w:rPr>
        <w:t xml:space="preserve"> selection, stabilizing selection, disruptive selection, directional selection.</w:t>
      </w:r>
    </w:p>
    <w:p w:rsidR="003A2A51" w:rsidRPr="008545CF" w:rsidRDefault="003A2A51" w:rsidP="008545CF">
      <w:pPr>
        <w:spacing w:after="0" w:line="240" w:lineRule="auto"/>
        <w:rPr>
          <w:sz w:val="20"/>
          <w:szCs w:val="20"/>
        </w:rPr>
      </w:pPr>
    </w:p>
    <w:p w:rsidR="008545CF" w:rsidRDefault="008545CF" w:rsidP="008545CF">
      <w:pPr>
        <w:spacing w:after="0" w:line="240" w:lineRule="auto"/>
        <w:rPr>
          <w:sz w:val="20"/>
          <w:szCs w:val="20"/>
        </w:rPr>
      </w:pPr>
      <w:r w:rsidRPr="003A2A51">
        <w:rPr>
          <w:sz w:val="20"/>
          <w:szCs w:val="20"/>
          <w:highlight w:val="lightGray"/>
        </w:rPr>
        <w:t>Lesson-</w:t>
      </w:r>
      <w:proofErr w:type="gramStart"/>
      <w:r w:rsidRPr="003A2A51">
        <w:rPr>
          <w:sz w:val="20"/>
          <w:szCs w:val="20"/>
          <w:highlight w:val="lightGray"/>
        </w:rPr>
        <w:t>V</w:t>
      </w:r>
      <w:r w:rsidR="001042E4">
        <w:rPr>
          <w:sz w:val="20"/>
          <w:szCs w:val="20"/>
        </w:rPr>
        <w:t xml:space="preserve">  Special</w:t>
      </w:r>
      <w:proofErr w:type="gramEnd"/>
      <w:r w:rsidR="001042E4">
        <w:rPr>
          <w:sz w:val="20"/>
          <w:szCs w:val="20"/>
        </w:rPr>
        <w:t xml:space="preserve"> forms of Natural selection, Sexual selection, Kin selection, cumulative selection</w:t>
      </w:r>
    </w:p>
    <w:p w:rsidR="003A2A51" w:rsidRDefault="003A2A51" w:rsidP="008545CF">
      <w:pPr>
        <w:spacing w:after="0" w:line="240" w:lineRule="auto"/>
        <w:rPr>
          <w:sz w:val="20"/>
          <w:szCs w:val="20"/>
        </w:rPr>
      </w:pPr>
    </w:p>
    <w:p w:rsidR="008545CF" w:rsidRDefault="008545CF" w:rsidP="008545CF">
      <w:pPr>
        <w:spacing w:after="0" w:line="240" w:lineRule="auto"/>
        <w:rPr>
          <w:sz w:val="20"/>
          <w:szCs w:val="20"/>
        </w:rPr>
      </w:pPr>
      <w:r w:rsidRPr="003A2A51">
        <w:rPr>
          <w:sz w:val="20"/>
          <w:szCs w:val="20"/>
          <w:highlight w:val="lightGray"/>
        </w:rPr>
        <w:t>Lesson-VI</w:t>
      </w:r>
      <w:r w:rsidR="001042E4">
        <w:rPr>
          <w:sz w:val="20"/>
          <w:szCs w:val="20"/>
        </w:rPr>
        <w:t xml:space="preserve"> Artificial selection</w:t>
      </w:r>
    </w:p>
    <w:p w:rsidR="008545CF" w:rsidRPr="008545CF" w:rsidRDefault="008545CF" w:rsidP="008545CF">
      <w:pPr>
        <w:spacing w:after="0" w:line="240" w:lineRule="auto"/>
        <w:rPr>
          <w:sz w:val="20"/>
          <w:szCs w:val="20"/>
        </w:rPr>
      </w:pPr>
    </w:p>
    <w:p w:rsidR="008545CF" w:rsidRPr="008545CF" w:rsidRDefault="008545CF" w:rsidP="00835FD1">
      <w:pPr>
        <w:spacing w:after="0" w:line="240" w:lineRule="auto"/>
        <w:rPr>
          <w:sz w:val="20"/>
          <w:szCs w:val="20"/>
        </w:rPr>
      </w:pPr>
    </w:p>
    <w:p w:rsidR="00AC08B9" w:rsidRPr="00835FD1" w:rsidRDefault="008009DA" w:rsidP="00835FD1">
      <w:pPr>
        <w:spacing w:after="0" w:line="240" w:lineRule="auto"/>
        <w:rPr>
          <w:sz w:val="20"/>
          <w:szCs w:val="20"/>
        </w:rPr>
      </w:pPr>
      <w:r w:rsidRPr="00835FD1">
        <w:rPr>
          <w:b/>
          <w:color w:val="FF0000"/>
          <w:sz w:val="20"/>
          <w:szCs w:val="20"/>
        </w:rPr>
        <w:t>TEACHING IDEAS</w:t>
      </w:r>
      <w:r w:rsidR="00271668" w:rsidRPr="00835FD1">
        <w:rPr>
          <w:b/>
          <w:sz w:val="20"/>
          <w:szCs w:val="20"/>
        </w:rPr>
        <w:t xml:space="preserve">                                                                                                                            </w:t>
      </w:r>
      <w:r w:rsidR="00090F0B" w:rsidRPr="00835FD1">
        <w:rPr>
          <w:sz w:val="20"/>
          <w:szCs w:val="20"/>
        </w:rPr>
        <w:t xml:space="preserve"> </w:t>
      </w:r>
      <w:r w:rsidR="007F7B94" w:rsidRPr="00835FD1">
        <w:rPr>
          <w:sz w:val="20"/>
          <w:szCs w:val="20"/>
        </w:rPr>
        <w:t xml:space="preserve">                    </w:t>
      </w:r>
      <w:r w:rsidR="007F7B94" w:rsidRPr="00835FD1">
        <w:rPr>
          <w:noProof/>
          <w:sz w:val="20"/>
          <w:szCs w:val="20"/>
        </w:rPr>
        <w:drawing>
          <wp:inline distT="0" distB="0" distL="0" distR="0">
            <wp:extent cx="1158697" cy="921715"/>
            <wp:effectExtent l="19050" t="0" r="3353" b="0"/>
            <wp:docPr id="17" name="Picture 7" descr="http://computerassistance.yolasite.com/resources/computer_clipa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omputerassistance.yolasite.com/resources/computer_clipart.gif"/>
                    <pic:cNvPicPr>
                      <a:picLocks noChangeAspect="1" noChangeArrowheads="1"/>
                    </pic:cNvPicPr>
                  </pic:nvPicPr>
                  <pic:blipFill>
                    <a:blip r:embed="rId8"/>
                    <a:srcRect/>
                    <a:stretch>
                      <a:fillRect/>
                    </a:stretch>
                  </pic:blipFill>
                  <pic:spPr bwMode="auto">
                    <a:xfrm>
                      <a:off x="0" y="0"/>
                      <a:ext cx="1158727" cy="921739"/>
                    </a:xfrm>
                    <a:prstGeom prst="rect">
                      <a:avLst/>
                    </a:prstGeom>
                    <a:noFill/>
                    <a:ln w="9525">
                      <a:noFill/>
                      <a:miter lim="800000"/>
                      <a:headEnd/>
                      <a:tailEnd/>
                    </a:ln>
                  </pic:spPr>
                </pic:pic>
              </a:graphicData>
            </a:graphic>
          </wp:inline>
        </w:drawing>
      </w:r>
      <w:r w:rsidR="007F7B94" w:rsidRPr="00835FD1">
        <w:rPr>
          <w:sz w:val="20"/>
          <w:szCs w:val="20"/>
        </w:rPr>
        <w:t xml:space="preserve">                </w:t>
      </w:r>
      <w:r w:rsidR="007F7B94" w:rsidRPr="00835FD1">
        <w:rPr>
          <w:noProof/>
          <w:sz w:val="20"/>
          <w:szCs w:val="20"/>
        </w:rPr>
        <w:drawing>
          <wp:inline distT="0" distB="0" distL="0" distR="0">
            <wp:extent cx="1331595" cy="731520"/>
            <wp:effectExtent l="19050" t="0" r="1905" b="0"/>
            <wp:docPr id="20" name="Picture 10" descr="http://t0.gstatic.com/images?q=tbn:ANd9GcRtAEBSN039ok_J5hX9gFGnsjGVieCqkBfQFGP-8OchclA1Kvh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0.gstatic.com/images?q=tbn:ANd9GcRtAEBSN039ok_J5hX9gFGnsjGVieCqkBfQFGP-8OchclA1KvhX"/>
                    <pic:cNvPicPr>
                      <a:picLocks noChangeAspect="1" noChangeArrowheads="1"/>
                    </pic:cNvPicPr>
                  </pic:nvPicPr>
                  <pic:blipFill>
                    <a:blip r:embed="rId9"/>
                    <a:srcRect/>
                    <a:stretch>
                      <a:fillRect/>
                    </a:stretch>
                  </pic:blipFill>
                  <pic:spPr bwMode="auto">
                    <a:xfrm>
                      <a:off x="0" y="0"/>
                      <a:ext cx="1331595" cy="731520"/>
                    </a:xfrm>
                    <a:prstGeom prst="rect">
                      <a:avLst/>
                    </a:prstGeom>
                    <a:noFill/>
                    <a:ln w="9525">
                      <a:noFill/>
                      <a:miter lim="800000"/>
                      <a:headEnd/>
                      <a:tailEnd/>
                    </a:ln>
                  </pic:spPr>
                </pic:pic>
              </a:graphicData>
            </a:graphic>
          </wp:inline>
        </w:drawing>
      </w:r>
      <w:r w:rsidR="007F7B94" w:rsidRPr="00835FD1">
        <w:rPr>
          <w:sz w:val="20"/>
          <w:szCs w:val="20"/>
        </w:rPr>
        <w:t xml:space="preserve"> </w:t>
      </w:r>
      <w:r w:rsidR="007F7B94" w:rsidRPr="00835FD1">
        <w:rPr>
          <w:noProof/>
          <w:sz w:val="20"/>
          <w:szCs w:val="20"/>
        </w:rPr>
        <w:t xml:space="preserve">                </w:t>
      </w:r>
      <w:r w:rsidR="007F7B94" w:rsidRPr="00835FD1">
        <w:rPr>
          <w:noProof/>
          <w:sz w:val="20"/>
          <w:szCs w:val="20"/>
        </w:rPr>
        <w:drawing>
          <wp:inline distT="0" distB="0" distL="0" distR="0">
            <wp:extent cx="1481758" cy="958292"/>
            <wp:effectExtent l="19050" t="0" r="4142" b="0"/>
            <wp:docPr id="19" name="Picture 4" descr="http://t0.gstatic.com/images?q=tbn:ANd9GcTysW1RO40k7NNPJXIpdl61EcZAF0mjkRa6xUacj3_9vHcKD4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0.gstatic.com/images?q=tbn:ANd9GcTysW1RO40k7NNPJXIpdl61EcZAF0mjkRa6xUacj3_9vHcKD4hD"/>
                    <pic:cNvPicPr>
                      <a:picLocks noChangeAspect="1" noChangeArrowheads="1"/>
                    </pic:cNvPicPr>
                  </pic:nvPicPr>
                  <pic:blipFill>
                    <a:blip r:embed="rId10"/>
                    <a:srcRect/>
                    <a:stretch>
                      <a:fillRect/>
                    </a:stretch>
                  </pic:blipFill>
                  <pic:spPr bwMode="auto">
                    <a:xfrm>
                      <a:off x="0" y="0"/>
                      <a:ext cx="1481758" cy="958292"/>
                    </a:xfrm>
                    <a:prstGeom prst="rect">
                      <a:avLst/>
                    </a:prstGeom>
                    <a:noFill/>
                    <a:ln w="9525">
                      <a:noFill/>
                      <a:miter lim="800000"/>
                      <a:headEnd/>
                      <a:tailEnd/>
                    </a:ln>
                  </pic:spPr>
                </pic:pic>
              </a:graphicData>
            </a:graphic>
          </wp:inline>
        </w:drawing>
      </w:r>
    </w:p>
    <w:p w:rsidR="008545CF" w:rsidRDefault="008545CF" w:rsidP="00835FD1">
      <w:pPr>
        <w:spacing w:after="0" w:line="240" w:lineRule="auto"/>
        <w:rPr>
          <w:sz w:val="20"/>
          <w:szCs w:val="20"/>
        </w:rPr>
      </w:pPr>
    </w:p>
    <w:p w:rsidR="008009DA" w:rsidRPr="00835FD1" w:rsidRDefault="001042E4" w:rsidP="00835FD1">
      <w:pPr>
        <w:spacing w:after="0" w:line="240" w:lineRule="auto"/>
        <w:rPr>
          <w:sz w:val="20"/>
          <w:szCs w:val="20"/>
        </w:rPr>
      </w:pPr>
      <w:r w:rsidRPr="00835FD1">
        <w:rPr>
          <w:sz w:val="20"/>
          <w:szCs w:val="20"/>
        </w:rPr>
        <w:t>Mechanisms of evolution are</w:t>
      </w:r>
      <w:r w:rsidR="00090F0B" w:rsidRPr="00835FD1">
        <w:rPr>
          <w:sz w:val="20"/>
          <w:szCs w:val="20"/>
        </w:rPr>
        <w:t xml:space="preserve"> difficult to demonstrate in class therefore </w:t>
      </w:r>
      <w:r w:rsidR="00AC08B9" w:rsidRPr="00835FD1">
        <w:rPr>
          <w:sz w:val="20"/>
          <w:szCs w:val="20"/>
        </w:rPr>
        <w:t xml:space="preserve">using visual aids and activities is very important. Exposing </w:t>
      </w:r>
      <w:r w:rsidR="00090F0B" w:rsidRPr="00835FD1">
        <w:rPr>
          <w:sz w:val="20"/>
          <w:szCs w:val="20"/>
        </w:rPr>
        <w:t xml:space="preserve">students to variety </w:t>
      </w:r>
      <w:r w:rsidR="00AC08B9" w:rsidRPr="00835FD1">
        <w:rPr>
          <w:sz w:val="20"/>
          <w:szCs w:val="20"/>
        </w:rPr>
        <w:t>of documentaries and activities (classroom and simulation) will help them</w:t>
      </w:r>
      <w:r w:rsidR="00090F0B" w:rsidRPr="00835FD1">
        <w:rPr>
          <w:sz w:val="20"/>
          <w:szCs w:val="20"/>
        </w:rPr>
        <w:t xml:space="preserve"> to</w:t>
      </w:r>
      <w:r w:rsidR="00AC08B9" w:rsidRPr="00835FD1">
        <w:rPr>
          <w:sz w:val="20"/>
          <w:szCs w:val="20"/>
        </w:rPr>
        <w:t xml:space="preserve"> visualise </w:t>
      </w:r>
      <w:r w:rsidR="00090F0B" w:rsidRPr="00835FD1">
        <w:rPr>
          <w:sz w:val="20"/>
          <w:szCs w:val="20"/>
        </w:rPr>
        <w:t>the</w:t>
      </w:r>
      <w:r w:rsidR="00AC08B9" w:rsidRPr="00835FD1">
        <w:rPr>
          <w:sz w:val="20"/>
          <w:szCs w:val="20"/>
        </w:rPr>
        <w:t xml:space="preserve"> concept.</w:t>
      </w:r>
      <w:r w:rsidR="00090F0B" w:rsidRPr="00835FD1">
        <w:rPr>
          <w:sz w:val="20"/>
          <w:szCs w:val="20"/>
        </w:rPr>
        <w:t xml:space="preserve"> </w:t>
      </w:r>
      <w:r w:rsidR="00AC08B9" w:rsidRPr="00835FD1">
        <w:rPr>
          <w:sz w:val="20"/>
          <w:szCs w:val="20"/>
        </w:rPr>
        <w:t>To make them understand the implication of these processes case study approach could be used. If possible visit to museum is a great idea.</w:t>
      </w:r>
    </w:p>
    <w:p w:rsidR="008545CF" w:rsidRDefault="008545CF" w:rsidP="00835FD1">
      <w:pPr>
        <w:spacing w:after="0" w:line="240" w:lineRule="auto"/>
        <w:rPr>
          <w:b/>
          <w:color w:val="FF0000"/>
          <w:sz w:val="20"/>
          <w:szCs w:val="20"/>
        </w:rPr>
      </w:pPr>
    </w:p>
    <w:p w:rsidR="000866B8" w:rsidRPr="00835FD1" w:rsidRDefault="008009DA" w:rsidP="00835FD1">
      <w:pPr>
        <w:spacing w:after="0" w:line="240" w:lineRule="auto"/>
        <w:rPr>
          <w:b/>
          <w:sz w:val="20"/>
          <w:szCs w:val="20"/>
        </w:rPr>
      </w:pPr>
      <w:r w:rsidRPr="00835FD1">
        <w:rPr>
          <w:b/>
          <w:color w:val="FF0000"/>
          <w:sz w:val="20"/>
          <w:szCs w:val="20"/>
        </w:rPr>
        <w:t>EVALUATION PROCEDURES</w:t>
      </w:r>
      <w:r w:rsidRPr="00835FD1">
        <w:rPr>
          <w:b/>
          <w:sz w:val="20"/>
          <w:szCs w:val="20"/>
        </w:rPr>
        <w:t>-</w:t>
      </w:r>
    </w:p>
    <w:p w:rsidR="008545CF" w:rsidRDefault="008545CF" w:rsidP="00835FD1">
      <w:pPr>
        <w:spacing w:after="0" w:line="240" w:lineRule="auto"/>
        <w:rPr>
          <w:sz w:val="20"/>
          <w:szCs w:val="20"/>
        </w:rPr>
      </w:pPr>
    </w:p>
    <w:p w:rsidR="000866B8" w:rsidRPr="00835FD1" w:rsidRDefault="000866B8" w:rsidP="00835FD1">
      <w:pPr>
        <w:spacing w:after="0" w:line="240" w:lineRule="auto"/>
        <w:rPr>
          <w:sz w:val="20"/>
          <w:szCs w:val="20"/>
        </w:rPr>
      </w:pPr>
      <w:r w:rsidRPr="00835FD1">
        <w:rPr>
          <w:sz w:val="20"/>
          <w:szCs w:val="20"/>
        </w:rPr>
        <w:t>Assessment For Learning – Diagnostic test to find out Misconceptions.</w:t>
      </w:r>
    </w:p>
    <w:p w:rsidR="00271668" w:rsidRPr="00835FD1" w:rsidRDefault="000866B8" w:rsidP="00835FD1">
      <w:pPr>
        <w:spacing w:after="0" w:line="240" w:lineRule="auto"/>
        <w:rPr>
          <w:sz w:val="20"/>
          <w:szCs w:val="20"/>
        </w:rPr>
      </w:pPr>
      <w:r w:rsidRPr="00835FD1">
        <w:rPr>
          <w:sz w:val="20"/>
          <w:szCs w:val="20"/>
        </w:rPr>
        <w:t xml:space="preserve"> </w:t>
      </w:r>
      <w:proofErr w:type="gramStart"/>
      <w:r w:rsidRPr="00835FD1">
        <w:rPr>
          <w:sz w:val="20"/>
          <w:szCs w:val="20"/>
        </w:rPr>
        <w:t>Assessment AS Learning- Observation, Questioning,</w:t>
      </w:r>
      <w:r w:rsidR="00271668" w:rsidRPr="00835FD1">
        <w:rPr>
          <w:sz w:val="20"/>
          <w:szCs w:val="20"/>
        </w:rPr>
        <w:t xml:space="preserve"> Assessing </w:t>
      </w:r>
      <w:r w:rsidRPr="00835FD1">
        <w:rPr>
          <w:sz w:val="20"/>
          <w:szCs w:val="20"/>
        </w:rPr>
        <w:t>Students’</w:t>
      </w:r>
      <w:r w:rsidR="00271668" w:rsidRPr="00835FD1">
        <w:rPr>
          <w:sz w:val="20"/>
          <w:szCs w:val="20"/>
        </w:rPr>
        <w:t xml:space="preserve"> worksheet after classroom and online activities.</w:t>
      </w:r>
      <w:proofErr w:type="gramEnd"/>
    </w:p>
    <w:p w:rsidR="000866B8" w:rsidRPr="00835FD1" w:rsidRDefault="000866B8" w:rsidP="00835FD1">
      <w:pPr>
        <w:spacing w:after="0" w:line="240" w:lineRule="auto"/>
        <w:rPr>
          <w:sz w:val="20"/>
          <w:szCs w:val="20"/>
        </w:rPr>
      </w:pPr>
      <w:r w:rsidRPr="00835FD1">
        <w:rPr>
          <w:sz w:val="20"/>
          <w:szCs w:val="20"/>
        </w:rPr>
        <w:t xml:space="preserve">Assessment </w:t>
      </w:r>
      <w:proofErr w:type="gramStart"/>
      <w:r w:rsidRPr="00835FD1">
        <w:rPr>
          <w:sz w:val="20"/>
          <w:szCs w:val="20"/>
        </w:rPr>
        <w:t>Of</w:t>
      </w:r>
      <w:proofErr w:type="gramEnd"/>
      <w:r w:rsidRPr="00835FD1">
        <w:rPr>
          <w:sz w:val="20"/>
          <w:szCs w:val="20"/>
        </w:rPr>
        <w:t xml:space="preserve"> Learning- paper-pencil test</w:t>
      </w:r>
    </w:p>
    <w:p w:rsidR="008545CF" w:rsidRDefault="008545CF" w:rsidP="00835FD1">
      <w:pPr>
        <w:spacing w:after="0" w:line="240" w:lineRule="auto"/>
        <w:rPr>
          <w:b/>
          <w:color w:val="FF0000"/>
          <w:sz w:val="20"/>
          <w:szCs w:val="20"/>
        </w:rPr>
      </w:pPr>
    </w:p>
    <w:p w:rsidR="008009DA" w:rsidRPr="00835FD1" w:rsidRDefault="008009DA" w:rsidP="00835FD1">
      <w:pPr>
        <w:spacing w:after="0" w:line="240" w:lineRule="auto"/>
        <w:rPr>
          <w:b/>
          <w:sz w:val="20"/>
          <w:szCs w:val="20"/>
        </w:rPr>
      </w:pPr>
      <w:r w:rsidRPr="00835FD1">
        <w:rPr>
          <w:b/>
          <w:color w:val="FF0000"/>
          <w:sz w:val="20"/>
          <w:szCs w:val="20"/>
        </w:rPr>
        <w:t>APPLICATIONS AND SOCIETAL ISSUES</w:t>
      </w:r>
      <w:r w:rsidRPr="00835FD1">
        <w:rPr>
          <w:b/>
          <w:sz w:val="20"/>
          <w:szCs w:val="20"/>
        </w:rPr>
        <w:t>-</w:t>
      </w:r>
    </w:p>
    <w:p w:rsidR="008545CF" w:rsidRDefault="008545CF" w:rsidP="00835FD1">
      <w:pPr>
        <w:spacing w:after="0" w:line="240" w:lineRule="auto"/>
        <w:rPr>
          <w:rStyle w:val="apple-style-span"/>
          <w:color w:val="000000"/>
          <w:sz w:val="20"/>
          <w:szCs w:val="20"/>
        </w:rPr>
      </w:pPr>
    </w:p>
    <w:p w:rsidR="00577D7E" w:rsidRPr="00835FD1" w:rsidRDefault="00577D7E" w:rsidP="00835FD1">
      <w:pPr>
        <w:spacing w:after="0" w:line="240" w:lineRule="auto"/>
        <w:rPr>
          <w:rStyle w:val="apple-style-span"/>
          <w:color w:val="000000"/>
          <w:sz w:val="20"/>
          <w:szCs w:val="20"/>
        </w:rPr>
      </w:pPr>
      <w:r w:rsidRPr="00835FD1">
        <w:rPr>
          <w:rStyle w:val="apple-style-span"/>
          <w:color w:val="000000"/>
          <w:sz w:val="20"/>
          <w:szCs w:val="20"/>
        </w:rPr>
        <w:t xml:space="preserve"> Understanding evolution helps us solve biological problems that impact o</w:t>
      </w:r>
      <w:r w:rsidR="00D22DB8" w:rsidRPr="00835FD1">
        <w:rPr>
          <w:rStyle w:val="apple-style-span"/>
          <w:color w:val="000000"/>
          <w:sz w:val="20"/>
          <w:szCs w:val="20"/>
        </w:rPr>
        <w:t>ur lives. An understanding of evolution of drug resistance, origin of disease and processes of evolution may provide clues about how to treat them. Knowledge of genetic variation and evolutionary relationships helps farmers improve the ability of crops to resist disease. An understanding of how pesticide resistance evolves can provide strategies to minimize pest damage. It can also help conservationists make decisions about where to focus their efforts for conservation of endangered species.</w:t>
      </w:r>
    </w:p>
    <w:p w:rsidR="008545CF" w:rsidRDefault="008545CF" w:rsidP="00835FD1">
      <w:pPr>
        <w:spacing w:after="0" w:line="240" w:lineRule="auto"/>
        <w:rPr>
          <w:b/>
          <w:color w:val="FF0000"/>
          <w:sz w:val="20"/>
          <w:szCs w:val="20"/>
        </w:rPr>
      </w:pPr>
    </w:p>
    <w:p w:rsidR="008009DA" w:rsidRPr="00835FD1" w:rsidRDefault="008009DA" w:rsidP="00835FD1">
      <w:pPr>
        <w:spacing w:after="0" w:line="240" w:lineRule="auto"/>
        <w:rPr>
          <w:b/>
          <w:color w:val="FF0000"/>
          <w:sz w:val="20"/>
          <w:szCs w:val="20"/>
        </w:rPr>
      </w:pPr>
      <w:r w:rsidRPr="00835FD1">
        <w:rPr>
          <w:b/>
          <w:color w:val="FF0000"/>
          <w:sz w:val="20"/>
          <w:szCs w:val="20"/>
        </w:rPr>
        <w:lastRenderedPageBreak/>
        <w:t>REFERENCES</w:t>
      </w:r>
    </w:p>
    <w:p w:rsidR="00B57C51" w:rsidRPr="00835FD1" w:rsidRDefault="00577D7E" w:rsidP="00835FD1">
      <w:pPr>
        <w:spacing w:after="0" w:line="240" w:lineRule="auto"/>
        <w:rPr>
          <w:sz w:val="20"/>
          <w:szCs w:val="20"/>
        </w:rPr>
      </w:pPr>
      <w:proofErr w:type="gramStart"/>
      <w:r w:rsidRPr="00835FD1">
        <w:rPr>
          <w:sz w:val="20"/>
          <w:szCs w:val="20"/>
        </w:rPr>
        <w:t xml:space="preserve">1. </w:t>
      </w:r>
      <w:r w:rsidR="00B57C51" w:rsidRPr="00835FD1">
        <w:rPr>
          <w:sz w:val="20"/>
          <w:szCs w:val="20"/>
        </w:rPr>
        <w:t xml:space="preserve">Di Giuseppe, M., </w:t>
      </w:r>
      <w:proofErr w:type="spellStart"/>
      <w:r w:rsidR="00B57C51" w:rsidRPr="00835FD1">
        <w:rPr>
          <w:sz w:val="20"/>
          <w:szCs w:val="20"/>
        </w:rPr>
        <w:t>Vavitsas</w:t>
      </w:r>
      <w:proofErr w:type="spellEnd"/>
      <w:r w:rsidR="00B57C51" w:rsidRPr="00835FD1">
        <w:rPr>
          <w:sz w:val="20"/>
          <w:szCs w:val="20"/>
        </w:rPr>
        <w:t xml:space="preserve">, A., Ritter, B., Fraser D., </w:t>
      </w:r>
      <w:proofErr w:type="spellStart"/>
      <w:r w:rsidR="00B57C51" w:rsidRPr="00835FD1">
        <w:rPr>
          <w:sz w:val="20"/>
          <w:szCs w:val="20"/>
        </w:rPr>
        <w:t>Arora</w:t>
      </w:r>
      <w:proofErr w:type="spellEnd"/>
      <w:r w:rsidR="00B57C51" w:rsidRPr="00835FD1">
        <w:rPr>
          <w:sz w:val="20"/>
          <w:szCs w:val="20"/>
        </w:rPr>
        <w:t xml:space="preserve">, A., and </w:t>
      </w:r>
      <w:proofErr w:type="spellStart"/>
      <w:r w:rsidR="00B57C51" w:rsidRPr="00835FD1">
        <w:rPr>
          <w:sz w:val="20"/>
          <w:szCs w:val="20"/>
        </w:rPr>
        <w:t>Lisser</w:t>
      </w:r>
      <w:proofErr w:type="spellEnd"/>
      <w:r w:rsidR="00B57C51" w:rsidRPr="00835FD1">
        <w:rPr>
          <w:sz w:val="20"/>
          <w:szCs w:val="20"/>
        </w:rPr>
        <w:t>, B.</w:t>
      </w:r>
      <w:r w:rsidR="00E30D96" w:rsidRPr="00835FD1">
        <w:rPr>
          <w:sz w:val="20"/>
          <w:szCs w:val="20"/>
        </w:rPr>
        <w:t xml:space="preserve"> </w:t>
      </w:r>
      <w:r w:rsidR="00B57C51" w:rsidRPr="00835FD1">
        <w:rPr>
          <w:sz w:val="20"/>
          <w:szCs w:val="20"/>
        </w:rPr>
        <w:t>2003.</w:t>
      </w:r>
      <w:proofErr w:type="gramEnd"/>
      <w:r w:rsidR="00B57C51" w:rsidRPr="00835FD1">
        <w:rPr>
          <w:sz w:val="20"/>
          <w:szCs w:val="20"/>
        </w:rPr>
        <w:t xml:space="preserve"> </w:t>
      </w:r>
      <w:proofErr w:type="gramStart"/>
      <w:r w:rsidR="00B57C51" w:rsidRPr="00835FD1">
        <w:rPr>
          <w:sz w:val="20"/>
          <w:szCs w:val="20"/>
        </w:rPr>
        <w:t>Biology 12, Nelson Thomson, Canada</w:t>
      </w:r>
      <w:r w:rsidR="00E30D96" w:rsidRPr="00835FD1">
        <w:rPr>
          <w:sz w:val="20"/>
          <w:szCs w:val="20"/>
        </w:rPr>
        <w:t>.</w:t>
      </w:r>
      <w:proofErr w:type="gramEnd"/>
      <w:r w:rsidR="00E30D96" w:rsidRPr="00835FD1">
        <w:rPr>
          <w:sz w:val="20"/>
          <w:szCs w:val="20"/>
        </w:rPr>
        <w:t xml:space="preserve"> ISBN 0-17-612144-7</w:t>
      </w:r>
    </w:p>
    <w:p w:rsidR="00AC08B9" w:rsidRPr="00835FD1" w:rsidRDefault="00AC08B9" w:rsidP="00835FD1">
      <w:pPr>
        <w:spacing w:after="0" w:line="240" w:lineRule="auto"/>
        <w:rPr>
          <w:sz w:val="20"/>
          <w:szCs w:val="20"/>
        </w:rPr>
      </w:pPr>
      <w:r w:rsidRPr="00835FD1">
        <w:rPr>
          <w:sz w:val="20"/>
          <w:szCs w:val="20"/>
        </w:rPr>
        <w:t xml:space="preserve">2. </w:t>
      </w:r>
      <w:r w:rsidR="00736CA9">
        <w:rPr>
          <w:rStyle w:val="apple-converted-space"/>
          <w:rFonts w:ascii="Verdana" w:hAnsi="Verdana"/>
          <w:color w:val="333333"/>
          <w:sz w:val="20"/>
          <w:szCs w:val="20"/>
        </w:rPr>
        <w:t> </w:t>
      </w:r>
      <w:proofErr w:type="spellStart"/>
      <w:r w:rsidR="00736CA9">
        <w:rPr>
          <w:rStyle w:val="apple-style-span"/>
          <w:rFonts w:ascii="Verdana" w:hAnsi="Verdana"/>
          <w:color w:val="333333"/>
          <w:sz w:val="20"/>
          <w:szCs w:val="20"/>
        </w:rPr>
        <w:t>Leesa</w:t>
      </w:r>
      <w:proofErr w:type="spellEnd"/>
      <w:r w:rsidR="00736CA9">
        <w:rPr>
          <w:rStyle w:val="apple-style-span"/>
          <w:rFonts w:ascii="Verdana" w:hAnsi="Verdana"/>
          <w:color w:val="333333"/>
          <w:sz w:val="20"/>
          <w:szCs w:val="20"/>
        </w:rPr>
        <w:t xml:space="preserve"> Blake, Meaghan Craven, Darcy Dobell, Nancy Flood, </w:t>
      </w:r>
      <w:proofErr w:type="spellStart"/>
      <w:r w:rsidR="00736CA9">
        <w:rPr>
          <w:rStyle w:val="apple-style-span"/>
          <w:rFonts w:ascii="Verdana" w:hAnsi="Verdana"/>
          <w:color w:val="333333"/>
          <w:sz w:val="20"/>
          <w:szCs w:val="20"/>
        </w:rPr>
        <w:t>Gord</w:t>
      </w:r>
      <w:proofErr w:type="spellEnd"/>
      <w:r w:rsidR="00736CA9">
        <w:rPr>
          <w:rStyle w:val="apple-style-span"/>
          <w:rFonts w:ascii="Verdana" w:hAnsi="Verdana"/>
          <w:color w:val="333333"/>
          <w:sz w:val="20"/>
          <w:szCs w:val="20"/>
        </w:rPr>
        <w:t xml:space="preserve"> Jasper, Catherine Little, Adrienne Mason, Grace Price, Karin </w:t>
      </w:r>
      <w:proofErr w:type="spellStart"/>
      <w:r w:rsidR="00736CA9">
        <w:rPr>
          <w:rStyle w:val="apple-style-span"/>
          <w:rFonts w:ascii="Verdana" w:hAnsi="Verdana"/>
          <w:color w:val="333333"/>
          <w:sz w:val="20"/>
          <w:szCs w:val="20"/>
        </w:rPr>
        <w:t>Banerd</w:t>
      </w:r>
      <w:proofErr w:type="spellEnd"/>
      <w:r w:rsidR="00736CA9">
        <w:rPr>
          <w:rStyle w:val="apple-style-span"/>
          <w:rFonts w:ascii="Verdana" w:hAnsi="Verdana"/>
          <w:color w:val="333333"/>
          <w:sz w:val="20"/>
          <w:szCs w:val="20"/>
        </w:rPr>
        <w:t xml:space="preserve">, Jonathan </w:t>
      </w:r>
      <w:proofErr w:type="spellStart"/>
      <w:r w:rsidR="00736CA9">
        <w:rPr>
          <w:rStyle w:val="apple-style-span"/>
          <w:rFonts w:ascii="Verdana" w:hAnsi="Verdana"/>
          <w:color w:val="333333"/>
          <w:sz w:val="20"/>
          <w:szCs w:val="20"/>
        </w:rPr>
        <w:t>Bocknek</w:t>
      </w:r>
      <w:proofErr w:type="spellEnd"/>
      <w:r w:rsidR="00736CA9">
        <w:rPr>
          <w:rStyle w:val="apple-style-span"/>
          <w:rFonts w:ascii="Verdana" w:hAnsi="Verdana"/>
          <w:color w:val="333333"/>
          <w:sz w:val="20"/>
          <w:szCs w:val="20"/>
        </w:rPr>
        <w:t xml:space="preserve">, Marshall </w:t>
      </w:r>
      <w:proofErr w:type="spellStart"/>
      <w:r w:rsidR="00736CA9">
        <w:rPr>
          <w:rStyle w:val="apple-style-span"/>
          <w:rFonts w:ascii="Verdana" w:hAnsi="Verdana"/>
          <w:color w:val="333333"/>
          <w:sz w:val="20"/>
          <w:szCs w:val="20"/>
        </w:rPr>
        <w:t>Letcher</w:t>
      </w:r>
      <w:proofErr w:type="spellEnd"/>
      <w:r w:rsidR="00736CA9">
        <w:rPr>
          <w:rStyle w:val="apple-style-span"/>
          <w:rFonts w:ascii="Verdana" w:hAnsi="Verdana"/>
          <w:color w:val="333333"/>
          <w:sz w:val="20"/>
          <w:szCs w:val="20"/>
        </w:rPr>
        <w:t>, D'Arcy Little,</w:t>
      </w:r>
      <w:r w:rsidR="00736CA9">
        <w:rPr>
          <w:rFonts w:ascii="Verdana" w:hAnsi="Verdana"/>
          <w:color w:val="333333"/>
          <w:sz w:val="20"/>
          <w:szCs w:val="20"/>
        </w:rPr>
        <w:br/>
      </w:r>
      <w:r w:rsidR="00736CA9">
        <w:rPr>
          <w:rStyle w:val="apple-style-span"/>
          <w:rFonts w:ascii="Verdana" w:hAnsi="Verdana"/>
          <w:b/>
          <w:bCs/>
          <w:color w:val="333333"/>
          <w:sz w:val="20"/>
          <w:szCs w:val="20"/>
        </w:rPr>
        <w:t>ISBN-13:</w:t>
      </w:r>
      <w:r w:rsidR="00736CA9">
        <w:rPr>
          <w:rStyle w:val="apple-converted-space"/>
          <w:rFonts w:ascii="Verdana" w:hAnsi="Verdana"/>
          <w:color w:val="333333"/>
          <w:sz w:val="20"/>
          <w:szCs w:val="20"/>
        </w:rPr>
        <w:t> </w:t>
      </w:r>
      <w:r w:rsidR="00736CA9">
        <w:rPr>
          <w:rStyle w:val="apple-style-span"/>
          <w:rFonts w:ascii="Verdana" w:hAnsi="Verdana"/>
          <w:color w:val="333333"/>
          <w:sz w:val="20"/>
          <w:szCs w:val="20"/>
        </w:rPr>
        <w:t>9780070916746</w:t>
      </w:r>
    </w:p>
    <w:p w:rsidR="00E30D96" w:rsidRPr="00835FD1" w:rsidRDefault="00E30D96" w:rsidP="00835FD1">
      <w:pPr>
        <w:spacing w:after="0" w:line="240" w:lineRule="auto"/>
        <w:rPr>
          <w:sz w:val="20"/>
          <w:szCs w:val="20"/>
        </w:rPr>
      </w:pPr>
      <w:r w:rsidRPr="00835FD1">
        <w:rPr>
          <w:sz w:val="20"/>
          <w:szCs w:val="20"/>
        </w:rPr>
        <w:t xml:space="preserve">3.  Understanding Evolution. </w:t>
      </w:r>
      <w:proofErr w:type="gramStart"/>
      <w:r w:rsidRPr="00835FD1">
        <w:rPr>
          <w:sz w:val="20"/>
          <w:szCs w:val="20"/>
        </w:rPr>
        <w:t>2011. University of California</w:t>
      </w:r>
      <w:proofErr w:type="gramEnd"/>
      <w:r w:rsidRPr="00835FD1">
        <w:rPr>
          <w:sz w:val="20"/>
          <w:szCs w:val="20"/>
        </w:rPr>
        <w:t xml:space="preserve"> Museum of </w:t>
      </w:r>
      <w:proofErr w:type="spellStart"/>
      <w:r w:rsidRPr="00835FD1">
        <w:rPr>
          <w:sz w:val="20"/>
          <w:szCs w:val="20"/>
        </w:rPr>
        <w:t>Paleontology</w:t>
      </w:r>
      <w:proofErr w:type="spellEnd"/>
      <w:r w:rsidRPr="00835FD1">
        <w:rPr>
          <w:sz w:val="20"/>
          <w:szCs w:val="20"/>
        </w:rPr>
        <w:t xml:space="preserve">. 15 July 2011 &lt;http://evolution.berkeley.edu/&gt;. </w:t>
      </w:r>
      <w:proofErr w:type="gramStart"/>
      <w:r w:rsidRPr="00835FD1">
        <w:rPr>
          <w:sz w:val="20"/>
          <w:szCs w:val="20"/>
        </w:rPr>
        <w:t>accessed</w:t>
      </w:r>
      <w:proofErr w:type="gramEnd"/>
      <w:r w:rsidRPr="00835FD1">
        <w:rPr>
          <w:sz w:val="20"/>
          <w:szCs w:val="20"/>
        </w:rPr>
        <w:t xml:space="preserve"> 15,16  July 2011</w:t>
      </w:r>
    </w:p>
    <w:p w:rsidR="00E30D96" w:rsidRPr="00835FD1" w:rsidRDefault="00E30D96" w:rsidP="00835FD1">
      <w:pPr>
        <w:spacing w:after="0" w:line="240" w:lineRule="auto"/>
        <w:rPr>
          <w:sz w:val="20"/>
          <w:szCs w:val="20"/>
        </w:rPr>
      </w:pPr>
      <w:r w:rsidRPr="00835FD1">
        <w:rPr>
          <w:sz w:val="20"/>
          <w:szCs w:val="20"/>
        </w:rPr>
        <w:t>4.</w:t>
      </w:r>
      <w:r w:rsidR="00577D7E" w:rsidRPr="00835FD1">
        <w:rPr>
          <w:sz w:val="20"/>
          <w:szCs w:val="20"/>
        </w:rPr>
        <w:t xml:space="preserve"> </w:t>
      </w:r>
      <w:hyperlink r:id="rId11" w:history="1">
        <w:r w:rsidR="007A67FF" w:rsidRPr="00835FD1">
          <w:rPr>
            <w:rStyle w:val="Hyperlink"/>
            <w:sz w:val="20"/>
            <w:szCs w:val="20"/>
          </w:rPr>
          <w:t>http://www.explorelearning.com/</w:t>
        </w:r>
      </w:hyperlink>
      <w:r w:rsidRPr="00835FD1">
        <w:rPr>
          <w:sz w:val="20"/>
          <w:szCs w:val="20"/>
        </w:rPr>
        <w:t xml:space="preserve"> accessed 16 July 2011</w:t>
      </w:r>
    </w:p>
    <w:p w:rsidR="00B57C51" w:rsidRPr="00835FD1" w:rsidRDefault="00E30D96" w:rsidP="00835FD1">
      <w:pPr>
        <w:spacing w:after="0" w:line="240" w:lineRule="auto"/>
        <w:rPr>
          <w:sz w:val="20"/>
          <w:szCs w:val="20"/>
        </w:rPr>
      </w:pPr>
      <w:proofErr w:type="gramStart"/>
      <w:r w:rsidRPr="00835FD1">
        <w:rPr>
          <w:sz w:val="20"/>
          <w:szCs w:val="20"/>
        </w:rPr>
        <w:t>5.</w:t>
      </w:r>
      <w:proofErr w:type="gramEnd"/>
      <w:hyperlink r:id="rId12" w:history="1">
        <w:r w:rsidR="00577D7E" w:rsidRPr="00835FD1">
          <w:rPr>
            <w:rStyle w:val="Hyperlink"/>
            <w:sz w:val="20"/>
            <w:szCs w:val="20"/>
          </w:rPr>
          <w:t>http://www.hhmi.org/biointeractive/evolution/lectures.html</w:t>
        </w:r>
      </w:hyperlink>
      <w:r w:rsidR="00B57C51" w:rsidRPr="00835FD1">
        <w:rPr>
          <w:sz w:val="20"/>
          <w:szCs w:val="20"/>
        </w:rPr>
        <w:t xml:space="preserve"> accessed 15 July 2011</w:t>
      </w:r>
    </w:p>
    <w:p w:rsidR="00B57C51" w:rsidRPr="00835FD1" w:rsidRDefault="00577D7E" w:rsidP="00835FD1">
      <w:pPr>
        <w:pStyle w:val="NormalWeb"/>
        <w:spacing w:before="0" w:beforeAutospacing="0" w:after="0" w:afterAutospacing="0"/>
        <w:rPr>
          <w:rFonts w:asciiTheme="minorHAnsi" w:hAnsiTheme="minorHAnsi"/>
          <w:sz w:val="20"/>
          <w:szCs w:val="20"/>
        </w:rPr>
      </w:pPr>
      <w:r w:rsidRPr="00835FD1">
        <w:rPr>
          <w:rFonts w:asciiTheme="minorHAnsi" w:hAnsiTheme="minorHAnsi"/>
          <w:sz w:val="20"/>
          <w:szCs w:val="20"/>
        </w:rPr>
        <w:t xml:space="preserve">6. </w:t>
      </w:r>
      <w:hyperlink r:id="rId13" w:history="1">
        <w:r w:rsidRPr="00835FD1">
          <w:rPr>
            <w:rStyle w:val="Hyperlink"/>
            <w:rFonts w:asciiTheme="minorHAnsi" w:hAnsiTheme="minorHAnsi"/>
            <w:sz w:val="20"/>
            <w:szCs w:val="20"/>
          </w:rPr>
          <w:t>http://www.talkorigins.org/faqs/faq-intro-to-biology.html</w:t>
        </w:r>
      </w:hyperlink>
      <w:r w:rsidR="00E30D96" w:rsidRPr="00835FD1">
        <w:rPr>
          <w:rFonts w:asciiTheme="minorHAnsi" w:hAnsiTheme="minorHAnsi"/>
          <w:sz w:val="20"/>
          <w:szCs w:val="20"/>
        </w:rPr>
        <w:t xml:space="preserve"> </w:t>
      </w:r>
      <w:r w:rsidR="00B57C51" w:rsidRPr="00835FD1">
        <w:rPr>
          <w:rFonts w:asciiTheme="minorHAnsi" w:hAnsiTheme="minorHAnsi"/>
          <w:sz w:val="20"/>
          <w:szCs w:val="20"/>
        </w:rPr>
        <w:t>accessed 15 July 2011</w:t>
      </w:r>
    </w:p>
    <w:p w:rsidR="00577D7E" w:rsidRPr="00835FD1" w:rsidRDefault="00E30D96" w:rsidP="00835FD1">
      <w:pPr>
        <w:spacing w:after="0" w:line="240" w:lineRule="auto"/>
        <w:rPr>
          <w:sz w:val="20"/>
          <w:szCs w:val="20"/>
        </w:rPr>
      </w:pPr>
      <w:r w:rsidRPr="00835FD1">
        <w:rPr>
          <w:sz w:val="20"/>
          <w:szCs w:val="20"/>
        </w:rPr>
        <w:t>7</w:t>
      </w:r>
      <w:r w:rsidR="00577D7E" w:rsidRPr="00835FD1">
        <w:rPr>
          <w:sz w:val="20"/>
          <w:szCs w:val="20"/>
        </w:rPr>
        <w:t xml:space="preserve">. </w:t>
      </w:r>
      <w:hyperlink r:id="rId14" w:history="1">
        <w:r w:rsidR="00577D7E" w:rsidRPr="00835FD1">
          <w:rPr>
            <w:rStyle w:val="Hyperlink"/>
            <w:sz w:val="20"/>
            <w:szCs w:val="20"/>
          </w:rPr>
          <w:t>http://www.indiana.edu/~ensiweb/lessons/ev.surv.pdf</w:t>
        </w:r>
      </w:hyperlink>
      <w:r w:rsidR="00B57C51" w:rsidRPr="00835FD1">
        <w:rPr>
          <w:sz w:val="20"/>
          <w:szCs w:val="20"/>
        </w:rPr>
        <w:t xml:space="preserve"> accessed 14 July 2011</w:t>
      </w:r>
    </w:p>
    <w:tbl>
      <w:tblPr>
        <w:tblW w:w="5000" w:type="pct"/>
        <w:jc w:val="center"/>
        <w:tblCellSpacing w:w="0" w:type="dxa"/>
        <w:tblCellMar>
          <w:left w:w="0" w:type="dxa"/>
          <w:right w:w="0" w:type="dxa"/>
        </w:tblCellMar>
        <w:tblLook w:val="04A0"/>
      </w:tblPr>
      <w:tblGrid>
        <w:gridCol w:w="9360"/>
      </w:tblGrid>
      <w:tr w:rsidR="0050273B" w:rsidRPr="00835FD1" w:rsidTr="0050273B">
        <w:trPr>
          <w:tblCellSpacing w:w="0" w:type="dxa"/>
          <w:jc w:val="center"/>
        </w:trPr>
        <w:tc>
          <w:tcPr>
            <w:tcW w:w="0" w:type="auto"/>
            <w:vAlign w:val="center"/>
            <w:hideMark/>
          </w:tcPr>
          <w:p w:rsidR="0050273B" w:rsidRPr="00835FD1" w:rsidRDefault="00E30D96" w:rsidP="00835FD1">
            <w:pPr>
              <w:spacing w:after="0" w:line="240" w:lineRule="auto"/>
              <w:rPr>
                <w:sz w:val="20"/>
                <w:szCs w:val="20"/>
              </w:rPr>
            </w:pPr>
            <w:r w:rsidRPr="00835FD1">
              <w:rPr>
                <w:sz w:val="20"/>
                <w:szCs w:val="20"/>
              </w:rPr>
              <w:t>8</w:t>
            </w:r>
            <w:r w:rsidR="00577D7E" w:rsidRPr="00835FD1">
              <w:rPr>
                <w:sz w:val="20"/>
                <w:szCs w:val="20"/>
              </w:rPr>
              <w:t>.</w:t>
            </w:r>
            <w:hyperlink r:id="rId15" w:history="1">
              <w:r w:rsidR="00577D7E" w:rsidRPr="00835FD1">
                <w:rPr>
                  <w:rStyle w:val="Hyperlink"/>
                  <w:sz w:val="20"/>
                  <w:szCs w:val="20"/>
                </w:rPr>
                <w:t>http://www.youtube.com/watch?v=ZiEqcQtxuDs&amp;feature=view_all&amp;list=PL2A057978091E5780&amp;index=1</w:t>
              </w:r>
            </w:hyperlink>
            <w:r w:rsidR="00577D7E" w:rsidRPr="00835FD1">
              <w:rPr>
                <w:sz w:val="20"/>
                <w:szCs w:val="20"/>
              </w:rPr>
              <w:t xml:space="preserve">  </w:t>
            </w:r>
            <w:r w:rsidR="00B57C51" w:rsidRPr="00835FD1">
              <w:rPr>
                <w:sz w:val="20"/>
                <w:szCs w:val="20"/>
              </w:rPr>
              <w:t>accessed 16 July 2011</w:t>
            </w:r>
          </w:p>
        </w:tc>
      </w:tr>
    </w:tbl>
    <w:p w:rsidR="00B57C51" w:rsidRPr="00835FD1" w:rsidRDefault="00E30D96" w:rsidP="00835FD1">
      <w:pPr>
        <w:spacing w:after="0" w:line="240" w:lineRule="auto"/>
        <w:rPr>
          <w:sz w:val="20"/>
          <w:szCs w:val="20"/>
        </w:rPr>
      </w:pPr>
      <w:r w:rsidRPr="00835FD1">
        <w:rPr>
          <w:rStyle w:val="apple-style-span"/>
          <w:color w:val="000000"/>
          <w:sz w:val="20"/>
          <w:szCs w:val="20"/>
        </w:rPr>
        <w:t>9</w:t>
      </w:r>
      <w:r w:rsidR="00D96F7C" w:rsidRPr="00835FD1">
        <w:rPr>
          <w:rStyle w:val="apple-style-span"/>
          <w:color w:val="000000"/>
          <w:sz w:val="20"/>
          <w:szCs w:val="20"/>
        </w:rPr>
        <w:t xml:space="preserve">. </w:t>
      </w:r>
      <w:hyperlink r:id="rId16" w:history="1">
        <w:r w:rsidR="00D96F7C" w:rsidRPr="00835FD1">
          <w:rPr>
            <w:rStyle w:val="Hyperlink"/>
            <w:sz w:val="20"/>
            <w:szCs w:val="20"/>
          </w:rPr>
          <w:t>http://www.pbs.org/wgbh/evolution/</w:t>
        </w:r>
      </w:hyperlink>
      <w:r w:rsidR="00D96F7C" w:rsidRPr="00835FD1">
        <w:rPr>
          <w:rStyle w:val="apple-style-span"/>
          <w:rFonts w:cs="Arial"/>
          <w:color w:val="4C4C4C"/>
          <w:sz w:val="20"/>
          <w:szCs w:val="20"/>
        </w:rPr>
        <w:t xml:space="preserve"> </w:t>
      </w:r>
      <w:r w:rsidR="00B57C51" w:rsidRPr="00835FD1">
        <w:rPr>
          <w:sz w:val="20"/>
          <w:szCs w:val="20"/>
        </w:rPr>
        <w:t>accessed 15,</w:t>
      </w:r>
      <w:r w:rsidRPr="00835FD1">
        <w:rPr>
          <w:sz w:val="20"/>
          <w:szCs w:val="20"/>
        </w:rPr>
        <w:t xml:space="preserve"> </w:t>
      </w:r>
      <w:r w:rsidR="00B57C51" w:rsidRPr="00835FD1">
        <w:rPr>
          <w:sz w:val="20"/>
          <w:szCs w:val="20"/>
        </w:rPr>
        <w:t>16 July 2011</w:t>
      </w:r>
    </w:p>
    <w:p w:rsidR="007C2FA9" w:rsidRDefault="009A0429" w:rsidP="00516078">
      <w:pPr>
        <w:spacing w:after="0" w:line="240" w:lineRule="auto"/>
        <w:rPr>
          <w:sz w:val="20"/>
          <w:szCs w:val="20"/>
        </w:rPr>
      </w:pPr>
      <w:r>
        <w:rPr>
          <w:rStyle w:val="apple-style-span"/>
          <w:rFonts w:cs="Arial"/>
          <w:color w:val="4C4C4C"/>
          <w:sz w:val="20"/>
          <w:szCs w:val="20"/>
        </w:rPr>
        <w:t xml:space="preserve">10. </w:t>
      </w:r>
      <w:hyperlink r:id="rId17" w:history="1">
        <w:r w:rsidRPr="009A0429">
          <w:rPr>
            <w:rStyle w:val="Hyperlink"/>
            <w:rFonts w:cs="Arial"/>
            <w:sz w:val="20"/>
            <w:szCs w:val="20"/>
          </w:rPr>
          <w:t>http://www.indiana.edu/~ensiweb/lessons/ns.cum.l.html</w:t>
        </w:r>
      </w:hyperlink>
      <w:r w:rsidRPr="009A0429">
        <w:rPr>
          <w:rFonts w:cs="Arial"/>
          <w:color w:val="4C4C4C"/>
          <w:sz w:val="20"/>
          <w:szCs w:val="20"/>
        </w:rPr>
        <w:t xml:space="preserve"> </w:t>
      </w:r>
      <w:r w:rsidR="007C2FA9" w:rsidRPr="00835FD1">
        <w:rPr>
          <w:sz w:val="20"/>
          <w:szCs w:val="20"/>
        </w:rPr>
        <w:t xml:space="preserve">accessed 15 July </w:t>
      </w:r>
      <w:r w:rsidR="007C2FA9">
        <w:rPr>
          <w:rFonts w:cs="Arial"/>
          <w:color w:val="4C4C4C"/>
          <w:sz w:val="20"/>
          <w:szCs w:val="20"/>
        </w:rPr>
        <w:t>11.</w:t>
      </w:r>
      <w:hyperlink r:id="rId18" w:history="1">
        <w:r w:rsidR="007C2FA9" w:rsidRPr="007C2FA9">
          <w:rPr>
            <w:rStyle w:val="Hyperlink"/>
            <w:rFonts w:cs="Arial"/>
            <w:sz w:val="20"/>
            <w:szCs w:val="20"/>
          </w:rPr>
          <w:t>http://www.pbs.org/wgbh/evolution/library</w:t>
        </w:r>
      </w:hyperlink>
      <w:hyperlink r:id="rId19" w:history="1">
        <w:r w:rsidR="007C2FA9" w:rsidRPr="007C2FA9">
          <w:rPr>
            <w:rStyle w:val="Hyperlink"/>
            <w:rFonts w:cs="Arial"/>
            <w:sz w:val="20"/>
            <w:szCs w:val="20"/>
          </w:rPr>
          <w:t>/</w:t>
        </w:r>
      </w:hyperlink>
      <w:hyperlink r:id="rId20" w:history="1">
        <w:r w:rsidR="007C2FA9" w:rsidRPr="007C2FA9">
          <w:rPr>
            <w:rStyle w:val="Hyperlink"/>
            <w:rFonts w:cs="Arial"/>
            <w:sz w:val="20"/>
            <w:szCs w:val="20"/>
          </w:rPr>
          <w:t>01/6/l_016_09.html</w:t>
        </w:r>
      </w:hyperlink>
      <w:r w:rsidR="007C2FA9" w:rsidRPr="007C2FA9">
        <w:rPr>
          <w:rFonts w:cs="Arial"/>
          <w:color w:val="4C4C4C"/>
          <w:sz w:val="20"/>
          <w:szCs w:val="20"/>
        </w:rPr>
        <w:t xml:space="preserve"> </w:t>
      </w:r>
      <w:r w:rsidR="007C2FA9" w:rsidRPr="00835FD1">
        <w:rPr>
          <w:sz w:val="20"/>
          <w:szCs w:val="20"/>
        </w:rPr>
        <w:t>accessed 15 July 2011</w:t>
      </w:r>
    </w:p>
    <w:p w:rsidR="00516078" w:rsidRDefault="00516078" w:rsidP="00516078">
      <w:pPr>
        <w:spacing w:after="0" w:line="240" w:lineRule="auto"/>
        <w:rPr>
          <w:sz w:val="20"/>
          <w:szCs w:val="20"/>
        </w:rPr>
      </w:pPr>
      <w:r>
        <w:rPr>
          <w:sz w:val="20"/>
          <w:szCs w:val="20"/>
        </w:rPr>
        <w:t>12.</w:t>
      </w:r>
      <w:r w:rsidRPr="00516078">
        <w:rPr>
          <w:rFonts w:ascii="Verdana" w:eastAsia="+mn-ea" w:hAnsi="Verdana" w:cs="+mn-cs"/>
          <w:color w:val="000000"/>
          <w:kern w:val="24"/>
          <w:sz w:val="36"/>
          <w:szCs w:val="36"/>
        </w:rPr>
        <w:t xml:space="preserve"> </w:t>
      </w:r>
      <w:hyperlink r:id="rId21" w:history="1">
        <w:r w:rsidRPr="00516078">
          <w:rPr>
            <w:rStyle w:val="Hyperlink"/>
            <w:sz w:val="20"/>
            <w:szCs w:val="20"/>
          </w:rPr>
          <w:t>http://www.youtube.com/watch?v=kCnQOrh7KUg</w:t>
        </w:r>
      </w:hyperlink>
      <w:r w:rsidRPr="00516078">
        <w:rPr>
          <w:sz w:val="20"/>
          <w:szCs w:val="20"/>
        </w:rPr>
        <w:t xml:space="preserve"> </w:t>
      </w:r>
      <w:r w:rsidRPr="00835FD1">
        <w:rPr>
          <w:sz w:val="20"/>
          <w:szCs w:val="20"/>
        </w:rPr>
        <w:t>accessed 1</w:t>
      </w:r>
      <w:r>
        <w:rPr>
          <w:sz w:val="20"/>
          <w:szCs w:val="20"/>
        </w:rPr>
        <w:t>7</w:t>
      </w:r>
      <w:r w:rsidRPr="00835FD1">
        <w:rPr>
          <w:sz w:val="20"/>
          <w:szCs w:val="20"/>
        </w:rPr>
        <w:t xml:space="preserve"> July 2011</w:t>
      </w:r>
    </w:p>
    <w:p w:rsidR="00516078" w:rsidRPr="00516078" w:rsidRDefault="00516078" w:rsidP="00516078">
      <w:pPr>
        <w:spacing w:after="0" w:line="240" w:lineRule="auto"/>
        <w:rPr>
          <w:sz w:val="20"/>
          <w:szCs w:val="20"/>
        </w:rPr>
      </w:pPr>
      <w:r>
        <w:rPr>
          <w:sz w:val="20"/>
          <w:szCs w:val="20"/>
        </w:rPr>
        <w:t>13.</w:t>
      </w:r>
      <w:r w:rsidRPr="00516078">
        <w:rPr>
          <w:rFonts w:ascii="Verdana" w:eastAsia="+mn-ea" w:hAnsi="Verdana" w:cs="+mn-cs"/>
          <w:color w:val="000000"/>
          <w:kern w:val="24"/>
          <w:sz w:val="36"/>
          <w:szCs w:val="36"/>
        </w:rPr>
        <w:t xml:space="preserve"> </w:t>
      </w:r>
      <w:hyperlink r:id="rId22" w:history="1">
        <w:r w:rsidRPr="00516078">
          <w:rPr>
            <w:rStyle w:val="Hyperlink"/>
            <w:sz w:val="20"/>
            <w:szCs w:val="20"/>
          </w:rPr>
          <w:t>http://</w:t>
        </w:r>
      </w:hyperlink>
      <w:hyperlink r:id="rId23" w:history="1">
        <w:r w:rsidRPr="00516078">
          <w:rPr>
            <w:rStyle w:val="Hyperlink"/>
            <w:sz w:val="20"/>
            <w:szCs w:val="20"/>
          </w:rPr>
          <w:t>www.youtube.com/watch?v=uQiGUAeh3TE&amp;feature=mfu_inorder&amp;list=UL</w:t>
        </w:r>
      </w:hyperlink>
      <w:r w:rsidRPr="00516078">
        <w:rPr>
          <w:sz w:val="20"/>
          <w:szCs w:val="20"/>
        </w:rPr>
        <w:t xml:space="preserve"> </w:t>
      </w:r>
      <w:r w:rsidRPr="00835FD1">
        <w:rPr>
          <w:sz w:val="20"/>
          <w:szCs w:val="20"/>
        </w:rPr>
        <w:t>accessed 1</w:t>
      </w:r>
      <w:r>
        <w:rPr>
          <w:sz w:val="20"/>
          <w:szCs w:val="20"/>
        </w:rPr>
        <w:t>7</w:t>
      </w:r>
      <w:r w:rsidRPr="00835FD1">
        <w:rPr>
          <w:sz w:val="20"/>
          <w:szCs w:val="20"/>
        </w:rPr>
        <w:t>July 2011</w:t>
      </w:r>
    </w:p>
    <w:p w:rsidR="00516078" w:rsidRDefault="00516078" w:rsidP="00516078">
      <w:pPr>
        <w:spacing w:after="0" w:line="240" w:lineRule="auto"/>
        <w:rPr>
          <w:sz w:val="20"/>
          <w:szCs w:val="20"/>
        </w:rPr>
      </w:pPr>
      <w:r>
        <w:rPr>
          <w:sz w:val="20"/>
          <w:szCs w:val="20"/>
        </w:rPr>
        <w:t xml:space="preserve">14. </w:t>
      </w:r>
      <w:hyperlink r:id="rId24" w:history="1">
        <w:r w:rsidRPr="00516078">
          <w:rPr>
            <w:rStyle w:val="Hyperlink"/>
            <w:sz w:val="20"/>
            <w:szCs w:val="20"/>
          </w:rPr>
          <w:t>http://www.youtube.com/watch?v=XAGxp9j5rtc&amp;feature=related</w:t>
        </w:r>
      </w:hyperlink>
      <w:r w:rsidRPr="00516078">
        <w:rPr>
          <w:sz w:val="20"/>
          <w:szCs w:val="20"/>
        </w:rPr>
        <w:t xml:space="preserve"> </w:t>
      </w:r>
      <w:r w:rsidRPr="00835FD1">
        <w:rPr>
          <w:sz w:val="20"/>
          <w:szCs w:val="20"/>
        </w:rPr>
        <w:t>accessed 1</w:t>
      </w:r>
      <w:r>
        <w:rPr>
          <w:sz w:val="20"/>
          <w:szCs w:val="20"/>
        </w:rPr>
        <w:t>7</w:t>
      </w:r>
      <w:r w:rsidRPr="00835FD1">
        <w:rPr>
          <w:sz w:val="20"/>
          <w:szCs w:val="20"/>
        </w:rPr>
        <w:t xml:space="preserve"> July 2011</w:t>
      </w:r>
    </w:p>
    <w:p w:rsidR="00516078" w:rsidRDefault="00516078" w:rsidP="00516078">
      <w:pPr>
        <w:spacing w:after="0" w:line="240" w:lineRule="auto"/>
        <w:rPr>
          <w:sz w:val="20"/>
          <w:szCs w:val="20"/>
        </w:rPr>
      </w:pPr>
      <w:r>
        <w:rPr>
          <w:sz w:val="20"/>
          <w:szCs w:val="20"/>
        </w:rPr>
        <w:t>15.</w:t>
      </w:r>
      <w:r w:rsidRPr="00516078">
        <w:rPr>
          <w:rFonts w:ascii="Verdana" w:eastAsia="+mn-ea" w:hAnsi="Verdana" w:cs="+mn-cs"/>
          <w:color w:val="000000"/>
          <w:kern w:val="24"/>
          <w:sz w:val="36"/>
          <w:szCs w:val="36"/>
        </w:rPr>
        <w:t xml:space="preserve"> </w:t>
      </w:r>
      <w:hyperlink r:id="rId25" w:history="1">
        <w:r w:rsidRPr="00516078">
          <w:rPr>
            <w:rStyle w:val="Hyperlink"/>
            <w:sz w:val="20"/>
            <w:szCs w:val="20"/>
          </w:rPr>
          <w:t>http://www.delaneyweb.com/teems/miniunit/</w:t>
        </w:r>
      </w:hyperlink>
      <w:hyperlink r:id="rId26" w:history="1">
        <w:r w:rsidRPr="00516078">
          <w:rPr>
            <w:rStyle w:val="Hyperlink"/>
            <w:sz w:val="20"/>
            <w:szCs w:val="20"/>
          </w:rPr>
          <w:t>geneticdriftactivity.html</w:t>
        </w:r>
      </w:hyperlink>
      <w:r w:rsidRPr="00516078">
        <w:rPr>
          <w:sz w:val="20"/>
          <w:szCs w:val="20"/>
        </w:rPr>
        <w:t xml:space="preserve"> </w:t>
      </w:r>
      <w:r>
        <w:rPr>
          <w:sz w:val="20"/>
          <w:szCs w:val="20"/>
        </w:rPr>
        <w:t>accessed 17</w:t>
      </w:r>
      <w:r w:rsidRPr="00835FD1">
        <w:rPr>
          <w:sz w:val="20"/>
          <w:szCs w:val="20"/>
        </w:rPr>
        <w:t>July 2011</w:t>
      </w:r>
    </w:p>
    <w:p w:rsidR="00516078" w:rsidRPr="00516078" w:rsidRDefault="00516078" w:rsidP="00516078">
      <w:pPr>
        <w:spacing w:after="0" w:line="240" w:lineRule="auto"/>
        <w:rPr>
          <w:sz w:val="20"/>
          <w:szCs w:val="20"/>
        </w:rPr>
      </w:pPr>
      <w:r>
        <w:rPr>
          <w:sz w:val="20"/>
          <w:szCs w:val="20"/>
        </w:rPr>
        <w:t>16.</w:t>
      </w:r>
      <w:r w:rsidRPr="00516078">
        <w:rPr>
          <w:rFonts w:ascii="Verdana" w:eastAsia="+mn-ea" w:hAnsi="Verdana" w:cs="+mn-cs"/>
          <w:color w:val="000000"/>
          <w:kern w:val="24"/>
          <w:sz w:val="36"/>
          <w:szCs w:val="36"/>
        </w:rPr>
        <w:t xml:space="preserve"> </w:t>
      </w:r>
      <w:hyperlink r:id="rId27" w:history="1">
        <w:r w:rsidRPr="00516078">
          <w:rPr>
            <w:rStyle w:val="Hyperlink"/>
            <w:sz w:val="20"/>
            <w:szCs w:val="20"/>
          </w:rPr>
          <w:t>http://www.delaneyweb.com/teems/miniunit/geneflowactivity.html</w:t>
        </w:r>
      </w:hyperlink>
      <w:r w:rsidRPr="00516078">
        <w:rPr>
          <w:sz w:val="20"/>
          <w:szCs w:val="20"/>
        </w:rPr>
        <w:t xml:space="preserve"> </w:t>
      </w:r>
      <w:r w:rsidRPr="00835FD1">
        <w:rPr>
          <w:sz w:val="20"/>
          <w:szCs w:val="20"/>
        </w:rPr>
        <w:t xml:space="preserve">accessed </w:t>
      </w:r>
      <w:r>
        <w:rPr>
          <w:sz w:val="20"/>
          <w:szCs w:val="20"/>
        </w:rPr>
        <w:t xml:space="preserve">17 </w:t>
      </w:r>
      <w:r w:rsidRPr="00835FD1">
        <w:rPr>
          <w:sz w:val="20"/>
          <w:szCs w:val="20"/>
        </w:rPr>
        <w:t>July 2011</w:t>
      </w:r>
    </w:p>
    <w:p w:rsidR="00516078" w:rsidRPr="00516078" w:rsidRDefault="00516078" w:rsidP="00516078">
      <w:pPr>
        <w:rPr>
          <w:sz w:val="20"/>
          <w:szCs w:val="20"/>
        </w:rPr>
      </w:pPr>
    </w:p>
    <w:p w:rsidR="00516078" w:rsidRPr="00516078" w:rsidRDefault="00516078" w:rsidP="00516078">
      <w:pPr>
        <w:rPr>
          <w:sz w:val="20"/>
          <w:szCs w:val="20"/>
        </w:rPr>
      </w:pPr>
    </w:p>
    <w:p w:rsidR="00516078" w:rsidRPr="007C2FA9" w:rsidRDefault="00516078" w:rsidP="007C2FA9">
      <w:pPr>
        <w:rPr>
          <w:rFonts w:cs="Arial"/>
          <w:color w:val="4C4C4C"/>
          <w:sz w:val="20"/>
          <w:szCs w:val="20"/>
        </w:rPr>
      </w:pPr>
    </w:p>
    <w:p w:rsidR="00D96F7C" w:rsidRPr="00835FD1" w:rsidRDefault="00D96F7C" w:rsidP="00835FD1">
      <w:pPr>
        <w:spacing w:after="0" w:line="240" w:lineRule="auto"/>
        <w:rPr>
          <w:rStyle w:val="apple-style-span"/>
          <w:rFonts w:cs="Arial"/>
          <w:color w:val="4C4C4C"/>
          <w:sz w:val="20"/>
          <w:szCs w:val="20"/>
        </w:rPr>
      </w:pPr>
    </w:p>
    <w:p w:rsidR="00D96F7C" w:rsidRPr="00835FD1" w:rsidRDefault="00D96F7C" w:rsidP="00835FD1">
      <w:pPr>
        <w:spacing w:after="0" w:line="240" w:lineRule="auto"/>
        <w:rPr>
          <w:sz w:val="20"/>
          <w:szCs w:val="20"/>
        </w:rPr>
      </w:pPr>
    </w:p>
    <w:tbl>
      <w:tblPr>
        <w:tblW w:w="0" w:type="auto"/>
        <w:tblCellSpacing w:w="15" w:type="dxa"/>
        <w:tblCellMar>
          <w:top w:w="15" w:type="dxa"/>
          <w:left w:w="15" w:type="dxa"/>
          <w:bottom w:w="15" w:type="dxa"/>
          <w:right w:w="15" w:type="dxa"/>
        </w:tblCellMar>
        <w:tblLook w:val="04A0"/>
      </w:tblPr>
      <w:tblGrid>
        <w:gridCol w:w="291"/>
        <w:gridCol w:w="291"/>
      </w:tblGrid>
      <w:tr w:rsidR="00AC08B9" w:rsidRPr="00835FD1" w:rsidTr="00712C1B">
        <w:trPr>
          <w:gridAfter w:val="1"/>
          <w:trHeight w:val="514"/>
          <w:tblCellSpacing w:w="15" w:type="dxa"/>
        </w:trPr>
        <w:tc>
          <w:tcPr>
            <w:tcW w:w="0" w:type="auto"/>
            <w:tcMar>
              <w:top w:w="0" w:type="dxa"/>
              <w:left w:w="240" w:type="dxa"/>
              <w:bottom w:w="0" w:type="dxa"/>
              <w:right w:w="0" w:type="dxa"/>
            </w:tcMar>
            <w:vAlign w:val="center"/>
            <w:hideMark/>
          </w:tcPr>
          <w:p w:rsidR="00AC08B9" w:rsidRPr="00835FD1" w:rsidRDefault="00AC08B9" w:rsidP="00835FD1">
            <w:pPr>
              <w:spacing w:after="0" w:line="240" w:lineRule="auto"/>
              <w:rPr>
                <w:color w:val="000000"/>
                <w:sz w:val="20"/>
                <w:szCs w:val="20"/>
              </w:rPr>
            </w:pPr>
          </w:p>
        </w:tc>
      </w:tr>
      <w:tr w:rsidR="00AC08B9" w:rsidRPr="00835FD1" w:rsidTr="00712C1B">
        <w:trPr>
          <w:gridAfter w:val="1"/>
          <w:trHeight w:val="51"/>
          <w:tblCellSpacing w:w="15" w:type="dxa"/>
        </w:trPr>
        <w:tc>
          <w:tcPr>
            <w:tcW w:w="0" w:type="auto"/>
            <w:tcMar>
              <w:top w:w="0" w:type="dxa"/>
              <w:left w:w="240" w:type="dxa"/>
              <w:bottom w:w="0" w:type="dxa"/>
              <w:right w:w="0" w:type="dxa"/>
            </w:tcMar>
            <w:vAlign w:val="center"/>
            <w:hideMark/>
          </w:tcPr>
          <w:p w:rsidR="00AC08B9" w:rsidRPr="00835FD1" w:rsidRDefault="00AC08B9" w:rsidP="00835FD1">
            <w:pPr>
              <w:spacing w:after="0" w:line="240" w:lineRule="auto"/>
              <w:rPr>
                <w:color w:val="000000"/>
                <w:sz w:val="20"/>
                <w:szCs w:val="20"/>
              </w:rPr>
            </w:pPr>
          </w:p>
        </w:tc>
      </w:tr>
      <w:tr w:rsidR="00AC08B9" w:rsidRPr="00835FD1" w:rsidTr="00712C1B">
        <w:trPr>
          <w:tblCellSpacing w:w="15" w:type="dxa"/>
        </w:trPr>
        <w:tc>
          <w:tcPr>
            <w:tcW w:w="0" w:type="auto"/>
            <w:tcMar>
              <w:top w:w="0" w:type="dxa"/>
              <w:left w:w="0" w:type="dxa"/>
              <w:bottom w:w="0" w:type="dxa"/>
              <w:right w:w="0" w:type="dxa"/>
            </w:tcMar>
            <w:hideMark/>
          </w:tcPr>
          <w:p w:rsidR="00AC08B9" w:rsidRPr="00835FD1" w:rsidRDefault="00AC08B9" w:rsidP="00835FD1">
            <w:pPr>
              <w:spacing w:after="0" w:line="240" w:lineRule="auto"/>
              <w:rPr>
                <w:color w:val="000000"/>
                <w:sz w:val="20"/>
                <w:szCs w:val="20"/>
              </w:rPr>
            </w:pPr>
          </w:p>
        </w:tc>
        <w:tc>
          <w:tcPr>
            <w:tcW w:w="0" w:type="auto"/>
            <w:tcMar>
              <w:top w:w="0" w:type="dxa"/>
              <w:left w:w="240" w:type="dxa"/>
              <w:bottom w:w="0" w:type="dxa"/>
              <w:right w:w="0" w:type="dxa"/>
            </w:tcMar>
            <w:vAlign w:val="center"/>
            <w:hideMark/>
          </w:tcPr>
          <w:p w:rsidR="00AC08B9" w:rsidRPr="00835FD1" w:rsidRDefault="00AC08B9" w:rsidP="00835FD1">
            <w:pPr>
              <w:spacing w:after="0" w:line="240" w:lineRule="auto"/>
              <w:rPr>
                <w:color w:val="000000"/>
                <w:sz w:val="20"/>
                <w:szCs w:val="20"/>
              </w:rPr>
            </w:pPr>
          </w:p>
        </w:tc>
      </w:tr>
      <w:tr w:rsidR="00AC08B9" w:rsidRPr="00835FD1" w:rsidTr="00712C1B">
        <w:trPr>
          <w:tblCellSpacing w:w="15" w:type="dxa"/>
        </w:trPr>
        <w:tc>
          <w:tcPr>
            <w:tcW w:w="0" w:type="auto"/>
            <w:tcMar>
              <w:top w:w="0" w:type="dxa"/>
              <w:left w:w="0" w:type="dxa"/>
              <w:bottom w:w="0" w:type="dxa"/>
              <w:right w:w="0" w:type="dxa"/>
            </w:tcMar>
            <w:hideMark/>
          </w:tcPr>
          <w:p w:rsidR="00AC08B9" w:rsidRPr="00835FD1" w:rsidRDefault="00AC08B9" w:rsidP="00835FD1">
            <w:pPr>
              <w:spacing w:after="0" w:line="240" w:lineRule="auto"/>
              <w:rPr>
                <w:color w:val="000000"/>
                <w:sz w:val="20"/>
                <w:szCs w:val="20"/>
              </w:rPr>
            </w:pPr>
          </w:p>
        </w:tc>
        <w:tc>
          <w:tcPr>
            <w:tcW w:w="0" w:type="auto"/>
            <w:tcMar>
              <w:top w:w="0" w:type="dxa"/>
              <w:left w:w="240" w:type="dxa"/>
              <w:bottom w:w="0" w:type="dxa"/>
              <w:right w:w="0" w:type="dxa"/>
            </w:tcMar>
            <w:vAlign w:val="center"/>
            <w:hideMark/>
          </w:tcPr>
          <w:p w:rsidR="00AC08B9" w:rsidRPr="00835FD1" w:rsidRDefault="00AC08B9" w:rsidP="00835FD1">
            <w:pPr>
              <w:spacing w:after="0" w:line="240" w:lineRule="auto"/>
              <w:rPr>
                <w:color w:val="000000"/>
                <w:sz w:val="20"/>
                <w:szCs w:val="20"/>
              </w:rPr>
            </w:pPr>
          </w:p>
        </w:tc>
      </w:tr>
      <w:tr w:rsidR="00AC08B9" w:rsidRPr="00835FD1" w:rsidTr="00712C1B">
        <w:trPr>
          <w:tblCellSpacing w:w="15" w:type="dxa"/>
        </w:trPr>
        <w:tc>
          <w:tcPr>
            <w:tcW w:w="0" w:type="auto"/>
            <w:tcMar>
              <w:top w:w="0" w:type="dxa"/>
              <w:left w:w="0" w:type="dxa"/>
              <w:bottom w:w="0" w:type="dxa"/>
              <w:right w:w="0" w:type="dxa"/>
            </w:tcMar>
            <w:hideMark/>
          </w:tcPr>
          <w:p w:rsidR="00AC08B9" w:rsidRPr="00835FD1" w:rsidRDefault="00AC08B9" w:rsidP="00835FD1">
            <w:pPr>
              <w:spacing w:after="0" w:line="240" w:lineRule="auto"/>
              <w:rPr>
                <w:color w:val="000000"/>
                <w:sz w:val="20"/>
                <w:szCs w:val="20"/>
              </w:rPr>
            </w:pPr>
          </w:p>
        </w:tc>
        <w:tc>
          <w:tcPr>
            <w:tcW w:w="0" w:type="auto"/>
            <w:tcMar>
              <w:top w:w="0" w:type="dxa"/>
              <w:left w:w="240" w:type="dxa"/>
              <w:bottom w:w="0" w:type="dxa"/>
              <w:right w:w="0" w:type="dxa"/>
            </w:tcMar>
            <w:vAlign w:val="center"/>
            <w:hideMark/>
          </w:tcPr>
          <w:p w:rsidR="00AC08B9" w:rsidRPr="00835FD1" w:rsidRDefault="00AC08B9" w:rsidP="00835FD1">
            <w:pPr>
              <w:spacing w:after="0" w:line="240" w:lineRule="auto"/>
              <w:rPr>
                <w:color w:val="000000"/>
                <w:sz w:val="20"/>
                <w:szCs w:val="20"/>
              </w:rPr>
            </w:pPr>
          </w:p>
        </w:tc>
      </w:tr>
      <w:tr w:rsidR="00AC08B9" w:rsidRPr="00835FD1" w:rsidTr="00712C1B">
        <w:trPr>
          <w:tblCellSpacing w:w="15" w:type="dxa"/>
        </w:trPr>
        <w:tc>
          <w:tcPr>
            <w:tcW w:w="0" w:type="auto"/>
            <w:tcMar>
              <w:top w:w="0" w:type="dxa"/>
              <w:left w:w="0" w:type="dxa"/>
              <w:bottom w:w="0" w:type="dxa"/>
              <w:right w:w="0" w:type="dxa"/>
            </w:tcMar>
            <w:hideMark/>
          </w:tcPr>
          <w:p w:rsidR="00AC08B9" w:rsidRPr="00835FD1" w:rsidRDefault="00AC08B9" w:rsidP="00835FD1">
            <w:pPr>
              <w:spacing w:after="0" w:line="240" w:lineRule="auto"/>
              <w:rPr>
                <w:color w:val="000000"/>
                <w:sz w:val="20"/>
                <w:szCs w:val="20"/>
              </w:rPr>
            </w:pPr>
          </w:p>
        </w:tc>
        <w:tc>
          <w:tcPr>
            <w:tcW w:w="0" w:type="auto"/>
            <w:tcMar>
              <w:top w:w="0" w:type="dxa"/>
              <w:left w:w="240" w:type="dxa"/>
              <w:bottom w:w="0" w:type="dxa"/>
              <w:right w:w="0" w:type="dxa"/>
            </w:tcMar>
            <w:vAlign w:val="center"/>
            <w:hideMark/>
          </w:tcPr>
          <w:p w:rsidR="00AC08B9" w:rsidRPr="00835FD1" w:rsidRDefault="00AC08B9" w:rsidP="00835FD1">
            <w:pPr>
              <w:spacing w:after="0" w:line="240" w:lineRule="auto"/>
              <w:rPr>
                <w:color w:val="000000"/>
                <w:sz w:val="20"/>
                <w:szCs w:val="20"/>
              </w:rPr>
            </w:pPr>
          </w:p>
        </w:tc>
      </w:tr>
    </w:tbl>
    <w:p w:rsidR="00577D7E" w:rsidRPr="00835FD1" w:rsidRDefault="00577D7E" w:rsidP="00835FD1">
      <w:pPr>
        <w:spacing w:after="0" w:line="240" w:lineRule="auto"/>
        <w:rPr>
          <w:sz w:val="20"/>
          <w:szCs w:val="20"/>
        </w:rPr>
      </w:pPr>
    </w:p>
    <w:sectPr w:rsidR="00577D7E" w:rsidRPr="00835FD1" w:rsidSect="00406EA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n-ea">
    <w:altName w:val="Times New Roman"/>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8009DA"/>
    <w:rsid w:val="000866B8"/>
    <w:rsid w:val="00090F0B"/>
    <w:rsid w:val="001042E4"/>
    <w:rsid w:val="0013435F"/>
    <w:rsid w:val="001503C8"/>
    <w:rsid w:val="001B3C00"/>
    <w:rsid w:val="0024433B"/>
    <w:rsid w:val="0025703E"/>
    <w:rsid w:val="00271668"/>
    <w:rsid w:val="002903F0"/>
    <w:rsid w:val="0030761E"/>
    <w:rsid w:val="00394B9B"/>
    <w:rsid w:val="003A2A51"/>
    <w:rsid w:val="00406EA3"/>
    <w:rsid w:val="004A0A25"/>
    <w:rsid w:val="0050273B"/>
    <w:rsid w:val="00516078"/>
    <w:rsid w:val="00577D7E"/>
    <w:rsid w:val="005C199B"/>
    <w:rsid w:val="00720AF3"/>
    <w:rsid w:val="00730FAD"/>
    <w:rsid w:val="00736CA9"/>
    <w:rsid w:val="007A67FF"/>
    <w:rsid w:val="007C2FA9"/>
    <w:rsid w:val="007D713D"/>
    <w:rsid w:val="007F7B94"/>
    <w:rsid w:val="008009DA"/>
    <w:rsid w:val="00835FD1"/>
    <w:rsid w:val="008545CF"/>
    <w:rsid w:val="009A0429"/>
    <w:rsid w:val="00A56DDC"/>
    <w:rsid w:val="00A750BC"/>
    <w:rsid w:val="00AA3803"/>
    <w:rsid w:val="00AC08B9"/>
    <w:rsid w:val="00AD128C"/>
    <w:rsid w:val="00B57C51"/>
    <w:rsid w:val="00D072C4"/>
    <w:rsid w:val="00D22DB8"/>
    <w:rsid w:val="00D96F7C"/>
    <w:rsid w:val="00DC2B3B"/>
    <w:rsid w:val="00E30D96"/>
    <w:rsid w:val="00F006F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EA3"/>
  </w:style>
  <w:style w:type="paragraph" w:styleId="Heading1">
    <w:name w:val="heading 1"/>
    <w:basedOn w:val="Normal"/>
    <w:link w:val="Heading1Char"/>
    <w:uiPriority w:val="9"/>
    <w:qFormat/>
    <w:rsid w:val="004A0A2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0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09DA"/>
    <w:rPr>
      <w:rFonts w:ascii="Tahoma" w:hAnsi="Tahoma" w:cs="Tahoma"/>
      <w:sz w:val="16"/>
      <w:szCs w:val="16"/>
    </w:rPr>
  </w:style>
  <w:style w:type="character" w:customStyle="1" w:styleId="apple-style-span">
    <w:name w:val="apple-style-span"/>
    <w:basedOn w:val="DefaultParagraphFont"/>
    <w:rsid w:val="00577D7E"/>
  </w:style>
  <w:style w:type="character" w:styleId="Hyperlink">
    <w:name w:val="Hyperlink"/>
    <w:basedOn w:val="DefaultParagraphFont"/>
    <w:uiPriority w:val="99"/>
    <w:unhideWhenUsed/>
    <w:rsid w:val="00577D7E"/>
    <w:rPr>
      <w:color w:val="0000FF"/>
      <w:u w:val="single"/>
    </w:rPr>
  </w:style>
  <w:style w:type="paragraph" w:styleId="NormalWeb">
    <w:name w:val="Normal (Web)"/>
    <w:basedOn w:val="Normal"/>
    <w:uiPriority w:val="99"/>
    <w:unhideWhenUsed/>
    <w:rsid w:val="00577D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D713D"/>
  </w:style>
  <w:style w:type="character" w:customStyle="1" w:styleId="subhead">
    <w:name w:val="subhead"/>
    <w:basedOn w:val="DefaultParagraphFont"/>
    <w:rsid w:val="007D713D"/>
  </w:style>
  <w:style w:type="character" w:customStyle="1" w:styleId="Heading1Char">
    <w:name w:val="Heading 1 Char"/>
    <w:basedOn w:val="DefaultParagraphFont"/>
    <w:link w:val="Heading1"/>
    <w:uiPriority w:val="9"/>
    <w:rsid w:val="004A0A25"/>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730FAD"/>
    <w:rPr>
      <w:b/>
      <w:bCs/>
    </w:rPr>
  </w:style>
</w:styles>
</file>

<file path=word/webSettings.xml><?xml version="1.0" encoding="utf-8"?>
<w:webSettings xmlns:r="http://schemas.openxmlformats.org/officeDocument/2006/relationships" xmlns:w="http://schemas.openxmlformats.org/wordprocessingml/2006/main">
  <w:divs>
    <w:div w:id="352222754">
      <w:bodyDiv w:val="1"/>
      <w:marLeft w:val="0"/>
      <w:marRight w:val="0"/>
      <w:marTop w:val="0"/>
      <w:marBottom w:val="0"/>
      <w:divBdr>
        <w:top w:val="none" w:sz="0" w:space="0" w:color="auto"/>
        <w:left w:val="none" w:sz="0" w:space="0" w:color="auto"/>
        <w:bottom w:val="none" w:sz="0" w:space="0" w:color="auto"/>
        <w:right w:val="none" w:sz="0" w:space="0" w:color="auto"/>
      </w:divBdr>
    </w:div>
    <w:div w:id="390811766">
      <w:bodyDiv w:val="1"/>
      <w:marLeft w:val="0"/>
      <w:marRight w:val="0"/>
      <w:marTop w:val="0"/>
      <w:marBottom w:val="0"/>
      <w:divBdr>
        <w:top w:val="none" w:sz="0" w:space="0" w:color="auto"/>
        <w:left w:val="none" w:sz="0" w:space="0" w:color="auto"/>
        <w:bottom w:val="none" w:sz="0" w:space="0" w:color="auto"/>
        <w:right w:val="none" w:sz="0" w:space="0" w:color="auto"/>
      </w:divBdr>
    </w:div>
    <w:div w:id="464743015">
      <w:bodyDiv w:val="1"/>
      <w:marLeft w:val="0"/>
      <w:marRight w:val="0"/>
      <w:marTop w:val="0"/>
      <w:marBottom w:val="0"/>
      <w:divBdr>
        <w:top w:val="none" w:sz="0" w:space="0" w:color="auto"/>
        <w:left w:val="none" w:sz="0" w:space="0" w:color="auto"/>
        <w:bottom w:val="none" w:sz="0" w:space="0" w:color="auto"/>
        <w:right w:val="none" w:sz="0" w:space="0" w:color="auto"/>
      </w:divBdr>
    </w:div>
    <w:div w:id="698555841">
      <w:bodyDiv w:val="1"/>
      <w:marLeft w:val="0"/>
      <w:marRight w:val="0"/>
      <w:marTop w:val="0"/>
      <w:marBottom w:val="0"/>
      <w:divBdr>
        <w:top w:val="none" w:sz="0" w:space="0" w:color="auto"/>
        <w:left w:val="none" w:sz="0" w:space="0" w:color="auto"/>
        <w:bottom w:val="none" w:sz="0" w:space="0" w:color="auto"/>
        <w:right w:val="none" w:sz="0" w:space="0" w:color="auto"/>
      </w:divBdr>
    </w:div>
    <w:div w:id="760100499">
      <w:bodyDiv w:val="1"/>
      <w:marLeft w:val="0"/>
      <w:marRight w:val="0"/>
      <w:marTop w:val="0"/>
      <w:marBottom w:val="0"/>
      <w:divBdr>
        <w:top w:val="none" w:sz="0" w:space="0" w:color="auto"/>
        <w:left w:val="none" w:sz="0" w:space="0" w:color="auto"/>
        <w:bottom w:val="none" w:sz="0" w:space="0" w:color="auto"/>
        <w:right w:val="none" w:sz="0" w:space="0" w:color="auto"/>
      </w:divBdr>
    </w:div>
    <w:div w:id="1019625180">
      <w:bodyDiv w:val="1"/>
      <w:marLeft w:val="0"/>
      <w:marRight w:val="0"/>
      <w:marTop w:val="0"/>
      <w:marBottom w:val="0"/>
      <w:divBdr>
        <w:top w:val="none" w:sz="0" w:space="0" w:color="auto"/>
        <w:left w:val="none" w:sz="0" w:space="0" w:color="auto"/>
        <w:bottom w:val="none" w:sz="0" w:space="0" w:color="auto"/>
        <w:right w:val="none" w:sz="0" w:space="0" w:color="auto"/>
      </w:divBdr>
    </w:div>
    <w:div w:id="1114593141">
      <w:bodyDiv w:val="1"/>
      <w:marLeft w:val="0"/>
      <w:marRight w:val="0"/>
      <w:marTop w:val="0"/>
      <w:marBottom w:val="0"/>
      <w:divBdr>
        <w:top w:val="none" w:sz="0" w:space="0" w:color="auto"/>
        <w:left w:val="none" w:sz="0" w:space="0" w:color="auto"/>
        <w:bottom w:val="none" w:sz="0" w:space="0" w:color="auto"/>
        <w:right w:val="none" w:sz="0" w:space="0" w:color="auto"/>
      </w:divBdr>
    </w:div>
    <w:div w:id="1410346376">
      <w:bodyDiv w:val="1"/>
      <w:marLeft w:val="0"/>
      <w:marRight w:val="0"/>
      <w:marTop w:val="0"/>
      <w:marBottom w:val="0"/>
      <w:divBdr>
        <w:top w:val="none" w:sz="0" w:space="0" w:color="auto"/>
        <w:left w:val="none" w:sz="0" w:space="0" w:color="auto"/>
        <w:bottom w:val="none" w:sz="0" w:space="0" w:color="auto"/>
        <w:right w:val="none" w:sz="0" w:space="0" w:color="auto"/>
      </w:divBdr>
    </w:div>
    <w:div w:id="1916738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hyperlink" Target="http://www.talkorigins.org/faqs/faq-intro-to-biology.html" TargetMode="External"/><Relationship Id="rId18" Type="http://schemas.openxmlformats.org/officeDocument/2006/relationships/hyperlink" Target="http://www.pbs.org/wgbh/evolution/library/01/6/l_016_09.html" TargetMode="External"/><Relationship Id="rId26" Type="http://schemas.openxmlformats.org/officeDocument/2006/relationships/hyperlink" Target="http://www.delaneyweb.com/teems/miniunit/geneticdriftactivity.html" TargetMode="External"/><Relationship Id="rId3" Type="http://schemas.openxmlformats.org/officeDocument/2006/relationships/webSettings" Target="webSettings.xml"/><Relationship Id="rId21" Type="http://schemas.openxmlformats.org/officeDocument/2006/relationships/hyperlink" Target="http://www.youtube.com/watch?v=kCnQOrh7KUg" TargetMode="External"/><Relationship Id="rId7" Type="http://schemas.openxmlformats.org/officeDocument/2006/relationships/image" Target="media/image4.jpeg"/><Relationship Id="rId12" Type="http://schemas.openxmlformats.org/officeDocument/2006/relationships/hyperlink" Target="http://www.hhmi.org/biointeractive/evolution/lectures.html" TargetMode="External"/><Relationship Id="rId17" Type="http://schemas.openxmlformats.org/officeDocument/2006/relationships/hyperlink" Target="http://www.indiana.edu/~ensiweb/lessons/ns.cum.l.html" TargetMode="External"/><Relationship Id="rId25" Type="http://schemas.openxmlformats.org/officeDocument/2006/relationships/hyperlink" Target="http://www.delaneyweb.com/teems/miniunit/geneticdriftactivity.html" TargetMode="External"/><Relationship Id="rId2" Type="http://schemas.openxmlformats.org/officeDocument/2006/relationships/settings" Target="settings.xml"/><Relationship Id="rId16" Type="http://schemas.openxmlformats.org/officeDocument/2006/relationships/hyperlink" Target="http://www.pbs.org/wgbh/evolution/" TargetMode="External"/><Relationship Id="rId20" Type="http://schemas.openxmlformats.org/officeDocument/2006/relationships/hyperlink" Target="http://www.pbs.org/wgbh/evolution/library/01/6/l_016_09.html"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hyperlink" Target="http://www.explorelearning.com/" TargetMode="External"/><Relationship Id="rId24" Type="http://schemas.openxmlformats.org/officeDocument/2006/relationships/hyperlink" Target="http://www.youtube.com/watch?v=XAGxp9j5rtc&amp;feature=related" TargetMode="External"/><Relationship Id="rId5" Type="http://schemas.openxmlformats.org/officeDocument/2006/relationships/image" Target="media/image2.jpeg"/><Relationship Id="rId15" Type="http://schemas.openxmlformats.org/officeDocument/2006/relationships/hyperlink" Target="http://www.youtube.com/watch?v=ZiEqcQtxuDs&amp;feature=view_all&amp;list=PL2A057978091E5780&amp;index=1" TargetMode="External"/><Relationship Id="rId23" Type="http://schemas.openxmlformats.org/officeDocument/2006/relationships/hyperlink" Target="http://www.youtube.com/watch?v=uQiGUAeh3TE&amp;feature=mfu_inorder&amp;list=UL" TargetMode="External"/><Relationship Id="rId28" Type="http://schemas.openxmlformats.org/officeDocument/2006/relationships/fontTable" Target="fontTable.xml"/><Relationship Id="rId10" Type="http://schemas.openxmlformats.org/officeDocument/2006/relationships/image" Target="media/image7.jpeg"/><Relationship Id="rId19" Type="http://schemas.openxmlformats.org/officeDocument/2006/relationships/hyperlink" Target="http://www.pbs.org/wgbh/evolution/library/01/6/l_016_09.html" TargetMode="External"/><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hyperlink" Target="http://www.indiana.edu/~ensiweb/lessons/ev.surv.pdf" TargetMode="External"/><Relationship Id="rId22" Type="http://schemas.openxmlformats.org/officeDocument/2006/relationships/hyperlink" Target="http://www.youtube.com/watch?v=uQiGUAeh3TE&amp;feature=mfu_inorder&amp;list=UL" TargetMode="External"/><Relationship Id="rId27" Type="http://schemas.openxmlformats.org/officeDocument/2006/relationships/hyperlink" Target="http://www.delaneyweb.com/teems/miniunit/geneflowactivit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426</TotalTime>
  <Pages>4</Pages>
  <Words>1679</Words>
  <Characters>9571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lotus</dc:creator>
  <cp:keywords/>
  <dc:description/>
  <cp:lastModifiedBy>lotus</cp:lastModifiedBy>
  <cp:revision>6</cp:revision>
  <dcterms:created xsi:type="dcterms:W3CDTF">2011-07-17T15:07:00Z</dcterms:created>
  <dcterms:modified xsi:type="dcterms:W3CDTF">2011-07-19T06:27:00Z</dcterms:modified>
</cp:coreProperties>
</file>